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85" w:rsidRPr="00207C85" w:rsidRDefault="00D42C45" w:rsidP="00207C85">
      <w:pPr>
        <w:rPr>
          <w:rFonts w:ascii="Century Gothic" w:hAnsi="Century Gothic"/>
          <w:b/>
          <w:i/>
          <w:sz w:val="32"/>
          <w:szCs w:val="32"/>
          <w:u w:val="single"/>
        </w:rPr>
      </w:pPr>
      <w:r w:rsidRPr="00207C85">
        <w:rPr>
          <w:rFonts w:ascii="Century Gothic" w:hAnsi="Century Gothic"/>
          <w:b/>
          <w:i/>
          <w:sz w:val="32"/>
          <w:szCs w:val="32"/>
          <w:u w:val="single"/>
        </w:rPr>
        <w:t>Convenios educación</w:t>
      </w:r>
    </w:p>
    <w:tbl>
      <w:tblPr>
        <w:tblStyle w:val="Cuadrculaclara-nfasis6"/>
        <w:tblW w:w="12498" w:type="dxa"/>
        <w:jc w:val="center"/>
        <w:tblLayout w:type="fixed"/>
        <w:tblLook w:val="04A0" w:firstRow="1" w:lastRow="0" w:firstColumn="1" w:lastColumn="0" w:noHBand="0" w:noVBand="1"/>
      </w:tblPr>
      <w:tblGrid>
        <w:gridCol w:w="2353"/>
        <w:gridCol w:w="2455"/>
        <w:gridCol w:w="2026"/>
        <w:gridCol w:w="3243"/>
        <w:gridCol w:w="2421"/>
      </w:tblGrid>
      <w:tr w:rsidR="003E1C80" w:rsidTr="00727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bottom w:val="single" w:sz="24" w:space="0" w:color="F79646" w:themeColor="accent6"/>
            </w:tcBorders>
          </w:tcPr>
          <w:p w:rsidR="003E1C80" w:rsidRPr="00207C85" w:rsidRDefault="003E1C80" w:rsidP="00207C85">
            <w:pPr>
              <w:jc w:val="center"/>
              <w:rPr>
                <w:rFonts w:ascii="Century Gothic" w:hAnsi="Century Gothic"/>
              </w:rPr>
            </w:pPr>
            <w:r w:rsidRPr="00207C85">
              <w:rPr>
                <w:rFonts w:ascii="Century Gothic" w:hAnsi="Century Gothic"/>
              </w:rPr>
              <w:t>Entidad</w:t>
            </w:r>
          </w:p>
        </w:tc>
        <w:tc>
          <w:tcPr>
            <w:tcW w:w="2455" w:type="dxa"/>
            <w:tcBorders>
              <w:bottom w:val="single" w:sz="24" w:space="0" w:color="F79646" w:themeColor="accent6"/>
            </w:tcBorders>
          </w:tcPr>
          <w:p w:rsidR="003E1C80" w:rsidRPr="00207C85" w:rsidRDefault="003E1C80" w:rsidP="0020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207C85">
              <w:rPr>
                <w:rFonts w:ascii="Century Gothic" w:hAnsi="Century Gothic"/>
              </w:rPr>
              <w:t>Porcentaje de descuento</w:t>
            </w:r>
          </w:p>
        </w:tc>
        <w:tc>
          <w:tcPr>
            <w:tcW w:w="2026" w:type="dxa"/>
            <w:tcBorders>
              <w:bottom w:val="single" w:sz="24" w:space="0" w:color="F79646" w:themeColor="accent6"/>
            </w:tcBorders>
          </w:tcPr>
          <w:p w:rsidR="003E1C80" w:rsidRPr="00207C85" w:rsidRDefault="003E1C80" w:rsidP="0020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207C85">
              <w:rPr>
                <w:rFonts w:ascii="Century Gothic" w:hAnsi="Century Gothic"/>
              </w:rPr>
              <w:t>Excepciones</w:t>
            </w:r>
          </w:p>
        </w:tc>
        <w:tc>
          <w:tcPr>
            <w:tcW w:w="3243" w:type="dxa"/>
            <w:tcBorders>
              <w:bottom w:val="single" w:sz="24" w:space="0" w:color="F79646" w:themeColor="accent6"/>
            </w:tcBorders>
          </w:tcPr>
          <w:p w:rsidR="003E1C80" w:rsidRPr="00207C85" w:rsidRDefault="003E1C80" w:rsidP="0020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207C85">
              <w:rPr>
                <w:rFonts w:ascii="Century Gothic" w:hAnsi="Century Gothic"/>
              </w:rPr>
              <w:t>Persona de contacto</w:t>
            </w:r>
          </w:p>
        </w:tc>
        <w:tc>
          <w:tcPr>
            <w:tcW w:w="2421" w:type="dxa"/>
            <w:tcBorders>
              <w:bottom w:val="single" w:sz="24" w:space="0" w:color="F79646" w:themeColor="accent6"/>
            </w:tcBorders>
          </w:tcPr>
          <w:p w:rsidR="003E1C80" w:rsidRPr="00207C85" w:rsidRDefault="003E1C80" w:rsidP="0020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207C85">
              <w:rPr>
                <w:rFonts w:ascii="Century Gothic" w:hAnsi="Century Gothic"/>
              </w:rPr>
              <w:t>Servicio ofrecido</w:t>
            </w:r>
          </w:p>
        </w:tc>
      </w:tr>
      <w:tr w:rsidR="003E1C80" w:rsidTr="0072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top w:val="single" w:sz="24" w:space="0" w:color="F79646" w:themeColor="accent6"/>
            </w:tcBorders>
          </w:tcPr>
          <w:p w:rsidR="003E1C80" w:rsidRDefault="003E1C80" w:rsidP="00207C85">
            <w:pPr>
              <w:pStyle w:val="Prrafodelista"/>
              <w:ind w:left="360"/>
              <w:rPr>
                <w:rFonts w:cstheme="minorHAnsi"/>
                <w:sz w:val="20"/>
                <w:szCs w:val="20"/>
              </w:rPr>
            </w:pPr>
          </w:p>
          <w:p w:rsidR="003E1C80" w:rsidRDefault="003E1C80" w:rsidP="00207C85">
            <w:pPr>
              <w:pStyle w:val="Prrafodelista"/>
              <w:ind w:left="360"/>
              <w:rPr>
                <w:rFonts w:cstheme="minorHAnsi"/>
                <w:sz w:val="20"/>
                <w:szCs w:val="20"/>
              </w:rPr>
            </w:pPr>
          </w:p>
          <w:p w:rsidR="003E1C80" w:rsidRDefault="003E1C80" w:rsidP="00207C85">
            <w:pPr>
              <w:pStyle w:val="Prrafodelista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ascii="Open Sans" w:hAnsi="Open Sans" w:cs="Arial"/>
                <w:noProof/>
                <w:color w:val="505050"/>
                <w:sz w:val="19"/>
                <w:szCs w:val="19"/>
                <w:lang w:eastAsia="es-CR"/>
              </w:rPr>
              <w:drawing>
                <wp:anchor distT="0" distB="0" distL="114300" distR="114300" simplePos="0" relativeHeight="251677184" behindDoc="0" locked="0" layoutInCell="1" allowOverlap="1" wp14:anchorId="2708DD57" wp14:editId="1A2012A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15875</wp:posOffset>
                  </wp:positionV>
                  <wp:extent cx="1371600" cy="626745"/>
                  <wp:effectExtent l="0" t="0" r="0" b="0"/>
                  <wp:wrapSquare wrapText="bothSides"/>
                  <wp:docPr id="10" name="Imagen 10" descr="Inicio">
                    <a:hlinkClick xmlns:a="http://schemas.openxmlformats.org/drawingml/2006/main" r:id="rId8" tooltip="Inicio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cio">
                            <a:hlinkClick r:id="rId8" tooltip="Inicio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1C80" w:rsidRPr="003721C1" w:rsidRDefault="003E1C80" w:rsidP="00207C85">
            <w:pPr>
              <w:pStyle w:val="Prrafodelista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24" w:space="0" w:color="F79646" w:themeColor="accent6"/>
            </w:tcBorders>
          </w:tcPr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20% en grados y posgrados</w:t>
            </w:r>
          </w:p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10% en centro de idiomas</w:t>
            </w:r>
          </w:p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23% egresados de la universidad.</w:t>
            </w:r>
          </w:p>
        </w:tc>
        <w:tc>
          <w:tcPr>
            <w:tcW w:w="2026" w:type="dxa"/>
            <w:tcBorders>
              <w:top w:val="single" w:sz="24" w:space="0" w:color="F79646" w:themeColor="accent6"/>
            </w:tcBorders>
          </w:tcPr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Debe matricular mínimo tres materias.</w:t>
            </w:r>
          </w:p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E1C80" w:rsidRPr="00DD23FC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 aplica en carreras de ciencias de la salud ni turismo. </w:t>
            </w:r>
          </w:p>
        </w:tc>
        <w:tc>
          <w:tcPr>
            <w:tcW w:w="3243" w:type="dxa"/>
            <w:tcBorders>
              <w:top w:val="single" w:sz="24" w:space="0" w:color="F79646" w:themeColor="accent6"/>
            </w:tcBorders>
          </w:tcPr>
          <w:p w:rsidR="003E1C80" w:rsidRDefault="003E1C80" w:rsidP="00A3119F">
            <w:pPr>
              <w:autoSpaceDE w:val="0"/>
              <w:autoSpaceDN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 w:eastAsia="es-CR"/>
              </w:rPr>
            </w:pPr>
          </w:p>
          <w:p w:rsidR="003E1C80" w:rsidRPr="009D45DA" w:rsidRDefault="003E1C80" w:rsidP="009D45DA">
            <w:pPr>
              <w:autoSpaceDE w:val="0"/>
              <w:autoSpaceDN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9D45DA">
              <w:rPr>
                <w:rFonts w:cstheme="minorHAnsi"/>
                <w:b/>
                <w:sz w:val="20"/>
                <w:szCs w:val="20"/>
              </w:rPr>
              <w:t>Karen León Zúñiga</w:t>
            </w:r>
          </w:p>
          <w:p w:rsidR="003E1C80" w:rsidRPr="00A3119F" w:rsidRDefault="003E1C80" w:rsidP="009D45DA">
            <w:pPr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  <w:r w:rsidRPr="009D45DA">
              <w:rPr>
                <w:rFonts w:cstheme="minorHAnsi"/>
                <w:sz w:val="20"/>
                <w:szCs w:val="20"/>
              </w:rPr>
              <w:t>Tel.: (506) 22077 8058</w:t>
            </w:r>
          </w:p>
        </w:tc>
        <w:tc>
          <w:tcPr>
            <w:tcW w:w="2421" w:type="dxa"/>
            <w:tcBorders>
              <w:top w:val="single" w:sz="24" w:space="0" w:color="F79646" w:themeColor="accent6"/>
            </w:tcBorders>
          </w:tcPr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E1C80" w:rsidRPr="0006727E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>Carreras universitarias y maestrías</w:t>
            </w:r>
          </w:p>
        </w:tc>
      </w:tr>
      <w:tr w:rsidR="003E1C80" w:rsidTr="00727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top w:val="single" w:sz="24" w:space="0" w:color="F79646" w:themeColor="accent6"/>
            </w:tcBorders>
          </w:tcPr>
          <w:p w:rsidR="003E1C80" w:rsidRPr="003721C1" w:rsidRDefault="003E1C80" w:rsidP="00207C85">
            <w:pPr>
              <w:pStyle w:val="Prrafodelista"/>
              <w:ind w:left="360"/>
              <w:rPr>
                <w:rFonts w:cstheme="minorHAnsi"/>
                <w:sz w:val="20"/>
                <w:szCs w:val="20"/>
              </w:rPr>
            </w:pPr>
          </w:p>
          <w:p w:rsidR="003E1C80" w:rsidRDefault="003E1C80" w:rsidP="00207C85">
            <w:pPr>
              <w:pStyle w:val="Prrafodelista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49536" behindDoc="0" locked="0" layoutInCell="1" allowOverlap="1" wp14:anchorId="5B790F93" wp14:editId="4E5751FE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132715</wp:posOffset>
                  </wp:positionV>
                  <wp:extent cx="1137285" cy="628015"/>
                  <wp:effectExtent l="0" t="0" r="5715" b="635"/>
                  <wp:wrapSquare wrapText="bothSides"/>
                  <wp:docPr id="1" name="Imagen 1" descr="Descripció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1C80" w:rsidRPr="003721C1" w:rsidRDefault="003E1C80" w:rsidP="00207C85">
            <w:pPr>
              <w:pStyle w:val="Prrafodelist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24" w:space="0" w:color="F79646" w:themeColor="accent6"/>
            </w:tcBorders>
          </w:tcPr>
          <w:p w:rsidR="003E1C80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E1C80" w:rsidRPr="00DD23FC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b/>
                <w:sz w:val="20"/>
                <w:szCs w:val="20"/>
              </w:rPr>
              <w:t>25%</w:t>
            </w:r>
            <w:r w:rsidRPr="00DD23FC">
              <w:rPr>
                <w:rFonts w:cstheme="minorHAnsi"/>
                <w:sz w:val="20"/>
                <w:szCs w:val="20"/>
              </w:rPr>
              <w:t xml:space="preserve"> descuento en bachillerato y licenciatura para estudiantes de primer ingreso.</w:t>
            </w:r>
          </w:p>
          <w:p w:rsidR="003E1C80" w:rsidRPr="00DD23FC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b/>
                <w:sz w:val="20"/>
                <w:szCs w:val="20"/>
              </w:rPr>
              <w:t>20%</w:t>
            </w:r>
            <w:r w:rsidRPr="00DD23FC">
              <w:rPr>
                <w:rFonts w:cstheme="minorHAnsi"/>
                <w:sz w:val="20"/>
                <w:szCs w:val="20"/>
              </w:rPr>
              <w:t xml:space="preserve"> en maestrías.</w:t>
            </w:r>
          </w:p>
          <w:p w:rsidR="003E1C80" w:rsidRPr="00DD23FC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E1C80" w:rsidRPr="00DD23FC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>Aplica también a familiares hasta tercer grado de consanguinidad.</w:t>
            </w:r>
          </w:p>
        </w:tc>
        <w:tc>
          <w:tcPr>
            <w:tcW w:w="2026" w:type="dxa"/>
            <w:tcBorders>
              <w:top w:val="single" w:sz="24" w:space="0" w:color="F79646" w:themeColor="accent6"/>
            </w:tcBorders>
          </w:tcPr>
          <w:p w:rsidR="003E1C80" w:rsidRPr="00DD23FC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E1C80" w:rsidRPr="00DD23FC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>Descuentos aplican sólo en materias no en matrícula u otros rubros.</w:t>
            </w:r>
          </w:p>
        </w:tc>
        <w:tc>
          <w:tcPr>
            <w:tcW w:w="3243" w:type="dxa"/>
            <w:tcBorders>
              <w:top w:val="single" w:sz="24" w:space="0" w:color="F79646" w:themeColor="accent6"/>
            </w:tcBorders>
          </w:tcPr>
          <w:p w:rsidR="003E1C80" w:rsidRPr="00DD23FC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E1C80" w:rsidRPr="00DD23FC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D23FC">
              <w:rPr>
                <w:rFonts w:cstheme="minorHAnsi"/>
                <w:b/>
                <w:sz w:val="20"/>
                <w:szCs w:val="20"/>
              </w:rPr>
              <w:t>Kattia Hernández López</w:t>
            </w:r>
          </w:p>
          <w:p w:rsidR="003E1C80" w:rsidRPr="00DD23FC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>Asesora de empresas</w:t>
            </w:r>
          </w:p>
          <w:p w:rsidR="003E1C80" w:rsidRPr="002A2ACF" w:rsidRDefault="005A14F4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hyperlink r:id="rId11" w:history="1">
              <w:r w:rsidR="003E1C80" w:rsidRPr="002A2ACF">
                <w:rPr>
                  <w:rStyle w:val="Hipervnculo"/>
                  <w:rFonts w:cstheme="minorHAnsi"/>
                  <w:color w:val="000000" w:themeColor="text1"/>
                  <w:sz w:val="20"/>
                  <w:szCs w:val="20"/>
                  <w:lang w:val="en-US"/>
                </w:rPr>
                <w:t>kahernandez@ufidelitas.ac.cr</w:t>
              </w:r>
            </w:hyperlink>
          </w:p>
          <w:p w:rsidR="003E1C80" w:rsidRPr="002A2ACF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A2ACF">
              <w:rPr>
                <w:rFonts w:cstheme="minorHAnsi"/>
                <w:sz w:val="20"/>
                <w:szCs w:val="20"/>
                <w:lang w:val="en-US"/>
              </w:rPr>
              <w:t>Tel: 2206-8600 Ext 169</w:t>
            </w:r>
          </w:p>
        </w:tc>
        <w:tc>
          <w:tcPr>
            <w:tcW w:w="2421" w:type="dxa"/>
            <w:tcBorders>
              <w:top w:val="single" w:sz="24" w:space="0" w:color="F79646" w:themeColor="accent6"/>
            </w:tcBorders>
          </w:tcPr>
          <w:p w:rsidR="003E1C80" w:rsidRPr="002A2ACF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3E1C80" w:rsidRPr="00DD23FC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>Carreras universitarias y maestrías</w:t>
            </w:r>
          </w:p>
        </w:tc>
      </w:tr>
      <w:tr w:rsidR="003E1C80" w:rsidTr="0072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3E1C80" w:rsidRPr="003721C1" w:rsidRDefault="003E1C80" w:rsidP="00207C85">
            <w:pPr>
              <w:pStyle w:val="Prrafodelista"/>
              <w:ind w:left="360"/>
              <w:rPr>
                <w:rFonts w:cstheme="minorHAnsi"/>
                <w:sz w:val="21"/>
                <w:szCs w:val="21"/>
              </w:rPr>
            </w:pPr>
            <w:r>
              <w:rPr>
                <w:rFonts w:ascii="opensans" w:hAnsi="opensans"/>
                <w:noProof/>
                <w:color w:val="999999"/>
                <w:sz w:val="23"/>
                <w:szCs w:val="23"/>
                <w:lang w:eastAsia="es-CR"/>
              </w:rPr>
              <w:drawing>
                <wp:anchor distT="0" distB="0" distL="114300" distR="114300" simplePos="0" relativeHeight="251639296" behindDoc="0" locked="0" layoutInCell="1" allowOverlap="1" wp14:anchorId="06F16414" wp14:editId="75990ED5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462280</wp:posOffset>
                  </wp:positionV>
                  <wp:extent cx="1298575" cy="669290"/>
                  <wp:effectExtent l="19050" t="0" r="15875" b="245110"/>
                  <wp:wrapSquare wrapText="bothSides"/>
                  <wp:docPr id="3" name="Imagen 3" descr="http://www.universidadescr.com/logos_dir/38_gr_ciencias_y_arte_g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universidadescr.com/logos_dir/38_gr_ciencias_y_arte_g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66929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55" w:type="dxa"/>
          </w:tcPr>
          <w:p w:rsidR="003E1C80" w:rsidRPr="00DD23FC" w:rsidRDefault="003E1C80" w:rsidP="00AA7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>Distintos porcentajes, de acuerdo a las sucursales.</w:t>
            </w:r>
          </w:p>
          <w:p w:rsidR="003E1C80" w:rsidRPr="00DD23FC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>Sede central:</w:t>
            </w:r>
          </w:p>
          <w:p w:rsidR="003E1C80" w:rsidRPr="00DD23FC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 xml:space="preserve">Bachilleratos: </w:t>
            </w:r>
            <w:r w:rsidRPr="00DD23FC">
              <w:rPr>
                <w:rFonts w:cstheme="minorHAnsi"/>
                <w:b/>
                <w:sz w:val="20"/>
                <w:szCs w:val="20"/>
              </w:rPr>
              <w:t>20%</w:t>
            </w:r>
            <w:r w:rsidRPr="00DD23FC">
              <w:rPr>
                <w:rFonts w:cstheme="minorHAnsi"/>
                <w:sz w:val="20"/>
                <w:szCs w:val="20"/>
              </w:rPr>
              <w:t xml:space="preserve"> en materias y </w:t>
            </w:r>
            <w:r w:rsidRPr="00DD23FC">
              <w:rPr>
                <w:rFonts w:cstheme="minorHAnsi"/>
                <w:b/>
                <w:sz w:val="20"/>
                <w:szCs w:val="20"/>
              </w:rPr>
              <w:t xml:space="preserve">20% </w:t>
            </w:r>
            <w:r w:rsidRPr="00DD23FC">
              <w:rPr>
                <w:rFonts w:cstheme="minorHAnsi"/>
                <w:sz w:val="20"/>
                <w:szCs w:val="20"/>
              </w:rPr>
              <w:t>matrícula</w:t>
            </w:r>
          </w:p>
          <w:p w:rsidR="003E1C80" w:rsidRPr="00DD23FC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>Licenciaturas</w:t>
            </w:r>
            <w:r w:rsidRPr="004B3A4B">
              <w:rPr>
                <w:rFonts w:cstheme="minorHAnsi"/>
                <w:b/>
                <w:sz w:val="20"/>
                <w:szCs w:val="20"/>
              </w:rPr>
              <w:t>: 20%</w:t>
            </w:r>
            <w:r w:rsidRPr="00DD23FC">
              <w:rPr>
                <w:rFonts w:cstheme="minorHAnsi"/>
                <w:sz w:val="20"/>
                <w:szCs w:val="20"/>
              </w:rPr>
              <w:t xml:space="preserve"> en materias y </w:t>
            </w:r>
            <w:r w:rsidRPr="00DD23FC">
              <w:rPr>
                <w:rFonts w:cstheme="minorHAnsi"/>
                <w:b/>
                <w:sz w:val="20"/>
                <w:szCs w:val="20"/>
              </w:rPr>
              <w:t>20%</w:t>
            </w:r>
            <w:r w:rsidRPr="00DD23FC">
              <w:rPr>
                <w:rFonts w:cstheme="minorHAnsi"/>
                <w:sz w:val="20"/>
                <w:szCs w:val="20"/>
              </w:rPr>
              <w:t xml:space="preserve"> matrícula</w:t>
            </w:r>
          </w:p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 xml:space="preserve">Maestrías: 15% en materias y </w:t>
            </w:r>
            <w:r w:rsidRPr="00DD23FC">
              <w:rPr>
                <w:rFonts w:cstheme="minorHAnsi"/>
                <w:b/>
                <w:sz w:val="20"/>
                <w:szCs w:val="20"/>
              </w:rPr>
              <w:t>15%</w:t>
            </w:r>
            <w:r w:rsidRPr="00DD23FC">
              <w:rPr>
                <w:rFonts w:cstheme="minorHAnsi"/>
                <w:sz w:val="20"/>
                <w:szCs w:val="20"/>
              </w:rPr>
              <w:t xml:space="preserve"> matrícula</w:t>
            </w:r>
          </w:p>
          <w:p w:rsidR="003E1C80" w:rsidRPr="00DD23FC" w:rsidRDefault="003E1C80" w:rsidP="009D4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 xml:space="preserve">Descuento para familiares: </w:t>
            </w:r>
            <w:r w:rsidRPr="004C7EEA">
              <w:rPr>
                <w:rFonts w:cstheme="minorHAnsi"/>
                <w:b/>
                <w:sz w:val="20"/>
                <w:szCs w:val="20"/>
              </w:rPr>
              <w:t>10%</w:t>
            </w:r>
          </w:p>
        </w:tc>
        <w:tc>
          <w:tcPr>
            <w:tcW w:w="2026" w:type="dxa"/>
          </w:tcPr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E1C80" w:rsidRPr="00DD23FC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>Carrera de derecho</w:t>
            </w:r>
          </w:p>
          <w:p w:rsidR="003E1C80" w:rsidRPr="00DD23FC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 xml:space="preserve">Bachilleratos: </w:t>
            </w:r>
            <w:r w:rsidRPr="00DD23FC">
              <w:rPr>
                <w:rFonts w:cstheme="minorHAnsi"/>
                <w:b/>
                <w:sz w:val="20"/>
                <w:szCs w:val="20"/>
              </w:rPr>
              <w:t>10%</w:t>
            </w:r>
          </w:p>
          <w:p w:rsidR="003E1C80" w:rsidRPr="00DD23FC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 xml:space="preserve">Licenciaturas: </w:t>
            </w:r>
            <w:r w:rsidRPr="00DD23FC">
              <w:rPr>
                <w:rFonts w:cstheme="minorHAnsi"/>
                <w:b/>
                <w:sz w:val="20"/>
                <w:szCs w:val="20"/>
              </w:rPr>
              <w:t>10%</w:t>
            </w:r>
          </w:p>
          <w:p w:rsidR="003E1C80" w:rsidRPr="00DD23FC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 xml:space="preserve">Maestrías: </w:t>
            </w:r>
            <w:r w:rsidRPr="00DD23FC">
              <w:rPr>
                <w:rFonts w:cstheme="minorHAnsi"/>
                <w:b/>
                <w:sz w:val="20"/>
                <w:szCs w:val="20"/>
              </w:rPr>
              <w:t>10%</w:t>
            </w:r>
          </w:p>
          <w:p w:rsidR="003E1C80" w:rsidRPr="00DD23FC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E1C80" w:rsidRPr="00DD23FC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 xml:space="preserve">En caso de nuevos ingresos aplica un </w:t>
            </w:r>
            <w:r w:rsidRPr="00DD23FC">
              <w:rPr>
                <w:rFonts w:cstheme="minorHAnsi"/>
                <w:b/>
                <w:sz w:val="20"/>
                <w:szCs w:val="20"/>
              </w:rPr>
              <w:t>15%.</w:t>
            </w:r>
          </w:p>
          <w:p w:rsidR="003E1C80" w:rsidRPr="00DD23FC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E1C80" w:rsidRPr="00DD23FC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3" w:type="dxa"/>
          </w:tcPr>
          <w:p w:rsidR="003E1C80" w:rsidRPr="00DD23FC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E1C80" w:rsidRPr="00DD23FC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D23FC">
              <w:rPr>
                <w:rFonts w:cstheme="minorHAnsi"/>
                <w:b/>
                <w:sz w:val="20"/>
                <w:szCs w:val="20"/>
              </w:rPr>
              <w:t>Ligia Nassar</w:t>
            </w:r>
          </w:p>
          <w:p w:rsidR="003E1C80" w:rsidRPr="00DD23FC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>Directora Mercadeo</w:t>
            </w:r>
          </w:p>
          <w:p w:rsidR="003E1C80" w:rsidRPr="002A2ACF" w:rsidRDefault="005A14F4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cstheme="minorHAnsi"/>
                <w:color w:val="000000" w:themeColor="text1"/>
                <w:sz w:val="20"/>
                <w:szCs w:val="20"/>
              </w:rPr>
            </w:pPr>
            <w:hyperlink r:id="rId13" w:history="1">
              <w:r w:rsidR="003E1C80" w:rsidRPr="002A2ACF">
                <w:rPr>
                  <w:rStyle w:val="Hipervnculo"/>
                  <w:rFonts w:cstheme="minorHAnsi"/>
                  <w:color w:val="000000" w:themeColor="text1"/>
                  <w:sz w:val="20"/>
                  <w:szCs w:val="20"/>
                </w:rPr>
                <w:t>ligia.nassar@udelascienciasyelarte</w:t>
              </w:r>
            </w:hyperlink>
            <w:r w:rsidR="003E1C80" w:rsidRPr="002A2ACF">
              <w:rPr>
                <w:rStyle w:val="Hipervnculo"/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:rsidR="003E1C80" w:rsidRPr="002A2ACF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cstheme="minorHAnsi"/>
                <w:color w:val="000000" w:themeColor="text1"/>
                <w:sz w:val="20"/>
                <w:szCs w:val="20"/>
              </w:rPr>
            </w:pPr>
            <w:r w:rsidRPr="002A2ACF">
              <w:rPr>
                <w:rStyle w:val="Hipervnculo"/>
                <w:rFonts w:cstheme="minorHAnsi"/>
                <w:color w:val="000000" w:themeColor="text1"/>
                <w:sz w:val="20"/>
                <w:szCs w:val="20"/>
              </w:rPr>
              <w:t>ac.cr</w:t>
            </w:r>
          </w:p>
          <w:p w:rsidR="003E1C80" w:rsidRPr="00DD23FC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>Tel: 4031-07-27</w:t>
            </w:r>
          </w:p>
        </w:tc>
        <w:tc>
          <w:tcPr>
            <w:tcW w:w="2421" w:type="dxa"/>
          </w:tcPr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E1C80" w:rsidRPr="00DD23FC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>Carreras universitarias y maestrías en:</w:t>
            </w:r>
          </w:p>
          <w:p w:rsidR="003E1C80" w:rsidRPr="00DD23FC" w:rsidRDefault="003E1C80" w:rsidP="00207C85">
            <w:pPr>
              <w:pStyle w:val="Prrafodelista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>Administración</w:t>
            </w:r>
          </w:p>
          <w:p w:rsidR="003E1C80" w:rsidRPr="00DD23FC" w:rsidRDefault="003E1C80" w:rsidP="00207C85">
            <w:pPr>
              <w:pStyle w:val="Prrafodelista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>Educación</w:t>
            </w:r>
          </w:p>
          <w:p w:rsidR="003E1C80" w:rsidRPr="00DD23FC" w:rsidRDefault="003E1C80" w:rsidP="00207C85">
            <w:pPr>
              <w:pStyle w:val="Prrafodelista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>Enfermería</w:t>
            </w:r>
          </w:p>
          <w:p w:rsidR="003E1C80" w:rsidRPr="00DD23FC" w:rsidRDefault="003E1C80" w:rsidP="00207C85">
            <w:pPr>
              <w:pStyle w:val="Prrafodelista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>Arquitectura</w:t>
            </w:r>
          </w:p>
          <w:p w:rsidR="003E1C80" w:rsidRPr="00DD23FC" w:rsidRDefault="003E1C80" w:rsidP="00207C85">
            <w:pPr>
              <w:pStyle w:val="Prrafodelista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>Comunicación</w:t>
            </w:r>
          </w:p>
          <w:p w:rsidR="003E1C80" w:rsidRPr="00DD23FC" w:rsidRDefault="003E1C80" w:rsidP="00207C85">
            <w:pPr>
              <w:pStyle w:val="Prrafodelista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>Diseño</w:t>
            </w:r>
          </w:p>
        </w:tc>
      </w:tr>
      <w:tr w:rsidR="003E1C80" w:rsidTr="00727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3E1C80" w:rsidRPr="00BB7349" w:rsidRDefault="003E1C80" w:rsidP="00207C85">
            <w:pPr>
              <w:pStyle w:val="Prrafodelista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color w:val="1F497D"/>
                <w:lang w:eastAsia="es-CR"/>
              </w:rPr>
              <w:lastRenderedPageBreak/>
              <w:drawing>
                <wp:anchor distT="0" distB="0" distL="114300" distR="114300" simplePos="0" relativeHeight="251644416" behindDoc="0" locked="0" layoutInCell="1" allowOverlap="1" wp14:anchorId="0BDAEABB" wp14:editId="686BCA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520065</wp:posOffset>
                  </wp:positionV>
                  <wp:extent cx="1290320" cy="446405"/>
                  <wp:effectExtent l="0" t="0" r="5080" b="0"/>
                  <wp:wrapSquare wrapText="bothSides"/>
                  <wp:docPr id="5" name="Imagen 5" descr="LOGO FUNDEPOS az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 FUNDEPOS az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32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55" w:type="dxa"/>
          </w:tcPr>
          <w:p w:rsidR="003E1C80" w:rsidRPr="00DD23FC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3E1C80" w:rsidRPr="00DD23FC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b/>
                <w:sz w:val="20"/>
                <w:szCs w:val="20"/>
              </w:rPr>
              <w:t xml:space="preserve">20% </w:t>
            </w:r>
            <w:r w:rsidRPr="00DD23FC">
              <w:rPr>
                <w:rFonts w:cstheme="minorHAnsi"/>
                <w:sz w:val="20"/>
                <w:szCs w:val="20"/>
              </w:rPr>
              <w:t xml:space="preserve">descuento en maestrías y </w:t>
            </w:r>
            <w:r w:rsidRPr="00DD23FC">
              <w:rPr>
                <w:rFonts w:cstheme="minorHAnsi"/>
                <w:b/>
                <w:sz w:val="20"/>
                <w:szCs w:val="20"/>
              </w:rPr>
              <w:t>10%</w:t>
            </w:r>
            <w:r w:rsidRPr="00DD23F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bachilleratos</w:t>
            </w:r>
          </w:p>
          <w:p w:rsidR="003E1C80" w:rsidRPr="00DD23FC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6" w:type="dxa"/>
          </w:tcPr>
          <w:p w:rsidR="003E1C80" w:rsidRPr="00DD23FC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3E1C80" w:rsidRPr="009E434E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434E">
              <w:rPr>
                <w:rFonts w:cstheme="minorHAnsi"/>
                <w:sz w:val="20"/>
                <w:szCs w:val="20"/>
              </w:rPr>
              <w:t>No aplica</w:t>
            </w:r>
          </w:p>
        </w:tc>
        <w:tc>
          <w:tcPr>
            <w:tcW w:w="3243" w:type="dxa"/>
          </w:tcPr>
          <w:p w:rsidR="003E1C80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3E1C80" w:rsidRDefault="00035458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  <w:r w:rsidRPr="00035458">
              <w:rPr>
                <w:rFonts w:cstheme="minorHAnsi"/>
                <w:b/>
                <w:bCs/>
                <w:sz w:val="20"/>
                <w:szCs w:val="20"/>
                <w:lang w:eastAsia="es-CR"/>
              </w:rPr>
              <w:t>Vilma Solano V</w:t>
            </w:r>
            <w:r>
              <w:rPr>
                <w:lang w:val="es-MX"/>
              </w:rPr>
              <w:t>.</w:t>
            </w:r>
          </w:p>
          <w:p w:rsidR="00035458" w:rsidRDefault="00035458" w:rsidP="000354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 xml:space="preserve">Correo: </w:t>
            </w:r>
            <w:hyperlink r:id="rId16" w:history="1">
              <w:r>
                <w:rPr>
                  <w:rStyle w:val="Hipervnculo"/>
                  <w:lang w:val="es-MX"/>
                </w:rPr>
                <w:t>vsolano@fundepos.ac.cr</w:t>
              </w:r>
            </w:hyperlink>
          </w:p>
          <w:p w:rsidR="00035458" w:rsidRDefault="00035458" w:rsidP="000354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Teléfonos: 8647-3981/ 2290-2916</w:t>
            </w:r>
          </w:p>
          <w:p w:rsidR="00035458" w:rsidRDefault="00035458" w:rsidP="000354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Facebook: Universidad Fundepos</w:t>
            </w:r>
          </w:p>
          <w:p w:rsidR="00035458" w:rsidRDefault="00035458" w:rsidP="000354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Instagram: Universidad Fundepos</w:t>
            </w:r>
          </w:p>
          <w:p w:rsidR="00035458" w:rsidRDefault="00035458" w:rsidP="000354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 xml:space="preserve">Web: </w:t>
            </w:r>
            <w:hyperlink r:id="rId17" w:history="1">
              <w:r>
                <w:rPr>
                  <w:rStyle w:val="Hipervnculo"/>
                  <w:lang w:val="es-MX"/>
                </w:rPr>
                <w:t>www.fundepos.ac.cr</w:t>
              </w:r>
            </w:hyperlink>
            <w:r>
              <w:rPr>
                <w:lang w:val="es-MX"/>
              </w:rPr>
              <w:t xml:space="preserve"> </w:t>
            </w:r>
          </w:p>
          <w:p w:rsidR="00035458" w:rsidRPr="00DD23FC" w:rsidRDefault="00035458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3E1C80" w:rsidRPr="00DD23FC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21" w:type="dxa"/>
          </w:tcPr>
          <w:p w:rsidR="00035458" w:rsidRDefault="00035458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E1C80" w:rsidRPr="00DD23FC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>Posgrados en Banca y Finanzas, Mercadeo, Gestión de Capital Humano, Negocios Internacionales y Gestión Hotelera.</w:t>
            </w:r>
          </w:p>
          <w:p w:rsidR="003E1C80" w:rsidRPr="00DD23FC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>Bachilleratos universitarios.</w:t>
            </w:r>
          </w:p>
        </w:tc>
      </w:tr>
      <w:tr w:rsidR="003E1C80" w:rsidTr="0072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3E1C80" w:rsidRPr="00384D41" w:rsidRDefault="003E1C80" w:rsidP="00384D41">
            <w:pPr>
              <w:rPr>
                <w:rFonts w:cstheme="minorHAnsi"/>
                <w:sz w:val="20"/>
                <w:szCs w:val="20"/>
              </w:rPr>
            </w:pPr>
          </w:p>
          <w:p w:rsidR="007A10BE" w:rsidRPr="00BB7349" w:rsidRDefault="007A10BE" w:rsidP="00207C85">
            <w:pPr>
              <w:pStyle w:val="Prrafodelista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s-CR"/>
              </w:rPr>
              <w:drawing>
                <wp:inline distT="0" distB="0" distL="0" distR="0">
                  <wp:extent cx="800100" cy="1270149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U Red - Vertical Trans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270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</w:tcPr>
          <w:p w:rsidR="003E1C80" w:rsidRPr="00DD23FC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3E1C80" w:rsidRPr="00DD23FC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2528DC">
              <w:rPr>
                <w:rFonts w:cstheme="minorHAnsi"/>
                <w:sz w:val="20"/>
                <w:szCs w:val="20"/>
              </w:rPr>
              <w:t>Descuento del</w:t>
            </w:r>
            <w:r w:rsidRPr="00DD23FC">
              <w:rPr>
                <w:rFonts w:cstheme="minorHAnsi"/>
                <w:b/>
                <w:sz w:val="20"/>
                <w:szCs w:val="20"/>
              </w:rPr>
              <w:t xml:space="preserve"> 12%</w:t>
            </w:r>
            <w:r w:rsidRPr="00DD23FC">
              <w:rPr>
                <w:rFonts w:cstheme="minorHAnsi"/>
                <w:sz w:val="20"/>
                <w:szCs w:val="20"/>
              </w:rPr>
              <w:t xml:space="preserve"> en</w:t>
            </w:r>
          </w:p>
          <w:p w:rsidR="003E1C80" w:rsidRPr="00DD23FC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>Bachillerato, Licenciatura y Maestría</w:t>
            </w:r>
          </w:p>
          <w:p w:rsidR="003E1C80" w:rsidRPr="00DD23FC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>Aplica también a familiares en primer grado de consanguinidad.</w:t>
            </w:r>
          </w:p>
          <w:p w:rsidR="003E1C80" w:rsidRPr="00DD23FC" w:rsidRDefault="003E1C80" w:rsidP="00384D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6" w:type="dxa"/>
          </w:tcPr>
          <w:p w:rsidR="003E1C80" w:rsidRPr="00DD23FC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3E1C80" w:rsidRPr="00DD23FC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>No es válido en el precio de la matrícula y otros rubros.</w:t>
            </w:r>
          </w:p>
        </w:tc>
        <w:tc>
          <w:tcPr>
            <w:tcW w:w="3243" w:type="dxa"/>
          </w:tcPr>
          <w:p w:rsidR="003E1C80" w:rsidRPr="00DD23FC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3E1C80" w:rsidRPr="00DD23FC" w:rsidRDefault="00384D41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eastAsia="es-CR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es-CR"/>
              </w:rPr>
              <w:t>Steve Corrales Brenes</w:t>
            </w:r>
          </w:p>
          <w:p w:rsidR="003E1C80" w:rsidRDefault="00384D41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  <w:lang w:eastAsia="es-CR"/>
              </w:rPr>
            </w:pPr>
            <w:r>
              <w:rPr>
                <w:rFonts w:cstheme="minorHAnsi"/>
                <w:iCs/>
                <w:sz w:val="20"/>
                <w:szCs w:val="20"/>
                <w:lang w:eastAsia="es-CR"/>
              </w:rPr>
              <w:t>Ventas Corporativas</w:t>
            </w:r>
          </w:p>
          <w:p w:rsidR="00384D41" w:rsidRDefault="00384D41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  <w:lang w:eastAsia="es-CR"/>
              </w:rPr>
            </w:pPr>
            <w:r>
              <w:rPr>
                <w:rFonts w:cstheme="minorHAnsi"/>
                <w:iCs/>
                <w:sz w:val="20"/>
                <w:szCs w:val="20"/>
                <w:lang w:eastAsia="es-CR"/>
              </w:rPr>
              <w:t>2257-8715 Ext 3040</w:t>
            </w:r>
          </w:p>
          <w:p w:rsidR="00384D41" w:rsidRDefault="00384D41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  <w:lang w:eastAsia="es-CR"/>
              </w:rPr>
            </w:pPr>
            <w:hyperlink r:id="rId19" w:history="1">
              <w:r w:rsidRPr="0029395A">
                <w:rPr>
                  <w:rStyle w:val="Hipervnculo"/>
                  <w:rFonts w:cstheme="minorHAnsi"/>
                  <w:iCs/>
                  <w:sz w:val="20"/>
                  <w:szCs w:val="20"/>
                  <w:lang w:eastAsia="es-CR"/>
                </w:rPr>
                <w:t>scorrales@usam.ac.cr</w:t>
              </w:r>
            </w:hyperlink>
          </w:p>
          <w:p w:rsidR="003E1C80" w:rsidRPr="00DD23FC" w:rsidRDefault="00384D41" w:rsidP="00384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D23F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</w:tcPr>
          <w:p w:rsidR="003E1C80" w:rsidRPr="00DD23FC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E1C80" w:rsidRPr="00DD23FC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>Bachillerato, Licenciatura y Maestría universitaria</w:t>
            </w:r>
          </w:p>
        </w:tc>
      </w:tr>
      <w:tr w:rsidR="003E1C80" w:rsidTr="00727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3E1C80" w:rsidRPr="002528DC" w:rsidRDefault="003E1C80" w:rsidP="00207C85">
            <w:pPr>
              <w:pStyle w:val="Prrafodelista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34176" behindDoc="0" locked="0" layoutInCell="1" allowOverlap="1" wp14:anchorId="7B42F4CC" wp14:editId="52B6217B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356870</wp:posOffset>
                  </wp:positionV>
                  <wp:extent cx="1244600" cy="518160"/>
                  <wp:effectExtent l="19050" t="0" r="12700" b="186690"/>
                  <wp:wrapSquare wrapText="bothSides"/>
                  <wp:docPr id="7" name="Imagen 7" descr="Logo-U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-U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51816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55" w:type="dxa"/>
          </w:tcPr>
          <w:p w:rsidR="003E1C80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E1C80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28DC">
              <w:rPr>
                <w:rFonts w:cstheme="minorHAnsi"/>
                <w:sz w:val="20"/>
                <w:szCs w:val="20"/>
              </w:rPr>
              <w:t xml:space="preserve">Descuento de </w:t>
            </w:r>
            <w:r w:rsidRPr="002528DC">
              <w:rPr>
                <w:rFonts w:cstheme="minorHAnsi"/>
                <w:b/>
                <w:sz w:val="20"/>
                <w:szCs w:val="20"/>
              </w:rPr>
              <w:t>30%,</w:t>
            </w:r>
            <w:r w:rsidRPr="002528DC">
              <w:rPr>
                <w:rFonts w:cstheme="minorHAnsi"/>
                <w:sz w:val="20"/>
                <w:szCs w:val="20"/>
              </w:rPr>
              <w:t xml:space="preserve"> aplicado al valor de las materias ordinarias de Bachillerato y Licenciatura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3E1C80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28DC">
              <w:rPr>
                <w:rFonts w:cstheme="minorHAnsi"/>
                <w:b/>
                <w:sz w:val="20"/>
                <w:szCs w:val="20"/>
              </w:rPr>
              <w:t xml:space="preserve">20% </w:t>
            </w:r>
            <w:r w:rsidRPr="002528DC">
              <w:rPr>
                <w:rFonts w:cstheme="minorHAnsi"/>
                <w:sz w:val="20"/>
                <w:szCs w:val="20"/>
              </w:rPr>
              <w:t xml:space="preserve">en </w:t>
            </w:r>
            <w:r w:rsidR="004B3A4B" w:rsidRPr="002528DC">
              <w:rPr>
                <w:rFonts w:cstheme="minorHAnsi"/>
                <w:sz w:val="20"/>
                <w:szCs w:val="20"/>
              </w:rPr>
              <w:t>maestrías</w:t>
            </w:r>
          </w:p>
          <w:p w:rsidR="003E1C80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  <w:r w:rsidRPr="002528DC">
              <w:rPr>
                <w:rFonts w:cstheme="minorHAnsi"/>
                <w:b/>
                <w:sz w:val="20"/>
                <w:szCs w:val="20"/>
              </w:rPr>
              <w:t>%</w:t>
            </w:r>
            <w:r>
              <w:rPr>
                <w:rFonts w:cstheme="minorHAnsi"/>
                <w:sz w:val="20"/>
                <w:szCs w:val="20"/>
              </w:rPr>
              <w:t xml:space="preserve"> en cursos libres y carreras técnicas.</w:t>
            </w:r>
          </w:p>
          <w:p w:rsidR="003E1C80" w:rsidRPr="002528DC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E1C80" w:rsidRPr="002528DC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6" w:type="dxa"/>
          </w:tcPr>
          <w:p w:rsidR="003E1C80" w:rsidRPr="002528DC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E1C80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528DC">
              <w:rPr>
                <w:rFonts w:cstheme="minorHAnsi"/>
                <w:sz w:val="20"/>
                <w:szCs w:val="20"/>
              </w:rPr>
              <w:t>No aplica para la carrera de Medicina y Cirugía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3E1C80" w:rsidRPr="002528DC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 algunos cursos de enfermería.</w:t>
            </w:r>
          </w:p>
        </w:tc>
        <w:tc>
          <w:tcPr>
            <w:tcW w:w="3243" w:type="dxa"/>
          </w:tcPr>
          <w:p w:rsidR="003E1C80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3E1C80" w:rsidRPr="00011322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iCs/>
                <w:sz w:val="20"/>
                <w:szCs w:val="20"/>
                <w:lang w:val="es-ES" w:eastAsia="es-ES"/>
              </w:rPr>
            </w:pPr>
            <w:r w:rsidRPr="00011322">
              <w:rPr>
                <w:rFonts w:cstheme="minorHAnsi"/>
                <w:b/>
                <w:bCs/>
                <w:iCs/>
                <w:sz w:val="20"/>
                <w:szCs w:val="20"/>
                <w:lang w:val="es-ES" w:eastAsia="es-ES"/>
              </w:rPr>
              <w:t>Eliel Calderon Ramos</w:t>
            </w:r>
          </w:p>
          <w:p w:rsidR="003E1C80" w:rsidRPr="00011322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iCs/>
                <w:sz w:val="20"/>
                <w:szCs w:val="20"/>
                <w:lang w:val="es-ES" w:eastAsia="es-ES"/>
              </w:rPr>
            </w:pPr>
            <w:r w:rsidRPr="00011322">
              <w:rPr>
                <w:rFonts w:cstheme="minorHAnsi"/>
                <w:bCs/>
                <w:iCs/>
                <w:sz w:val="20"/>
                <w:szCs w:val="20"/>
                <w:lang w:val="es-ES" w:eastAsia="es-ES"/>
              </w:rPr>
              <w:t>Relaciones Corporativas</w:t>
            </w:r>
          </w:p>
          <w:p w:rsidR="003E1C80" w:rsidRPr="00011322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iCs/>
                <w:sz w:val="20"/>
                <w:szCs w:val="20"/>
                <w:lang w:val="es-ES" w:eastAsia="es-ES"/>
              </w:rPr>
            </w:pPr>
            <w:r w:rsidRPr="00011322">
              <w:rPr>
                <w:rFonts w:cstheme="minorHAnsi"/>
                <w:bCs/>
                <w:iCs/>
                <w:sz w:val="20"/>
                <w:szCs w:val="20"/>
                <w:lang w:val="es-ES" w:eastAsia="es-ES"/>
              </w:rPr>
              <w:t>ecalderon@uh.ac.cr</w:t>
            </w:r>
          </w:p>
          <w:p w:rsidR="003E1C80" w:rsidRPr="00011322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Cs/>
                <w:iCs/>
                <w:sz w:val="20"/>
                <w:szCs w:val="20"/>
                <w:lang w:val="es-ES" w:eastAsia="es-ES"/>
              </w:rPr>
            </w:pPr>
            <w:r w:rsidRPr="00011322">
              <w:rPr>
                <w:rFonts w:cstheme="minorHAnsi"/>
                <w:bCs/>
                <w:iCs/>
                <w:sz w:val="20"/>
                <w:szCs w:val="20"/>
                <w:lang w:val="es-ES" w:eastAsia="es-ES"/>
              </w:rPr>
              <w:t>Tel.2241-9090 Ext. 1744</w:t>
            </w:r>
          </w:p>
          <w:p w:rsidR="003E1C80" w:rsidRPr="003D5E84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21" w:type="dxa"/>
          </w:tcPr>
          <w:p w:rsidR="003E1C80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3E1C80" w:rsidRPr="003D5E84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>Bachillerato, Licenciatura y Maestría universitaria</w:t>
            </w:r>
            <w:r>
              <w:rPr>
                <w:rFonts w:cstheme="minorHAnsi"/>
                <w:sz w:val="20"/>
                <w:szCs w:val="20"/>
              </w:rPr>
              <w:t>, cursos técnicos y libres.</w:t>
            </w:r>
          </w:p>
        </w:tc>
      </w:tr>
      <w:tr w:rsidR="003E1C80" w:rsidTr="0072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3E1C80" w:rsidRDefault="007279DF" w:rsidP="00207C8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s-CR"/>
              </w:rPr>
              <w:lastRenderedPageBreak/>
              <w:drawing>
                <wp:anchor distT="0" distB="0" distL="114300" distR="114300" simplePos="0" relativeHeight="251685376" behindDoc="0" locked="0" layoutInCell="1" allowOverlap="1" wp14:anchorId="5416196E" wp14:editId="6EDA6EC5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173990</wp:posOffset>
                  </wp:positionV>
                  <wp:extent cx="1062990" cy="789305"/>
                  <wp:effectExtent l="0" t="0" r="3810" b="0"/>
                  <wp:wrapThrough wrapText="bothSides">
                    <wp:wrapPolygon edited="0">
                      <wp:start x="0" y="0"/>
                      <wp:lineTo x="0" y="20853"/>
                      <wp:lineTo x="21290" y="20853"/>
                      <wp:lineTo x="21290" y="0"/>
                      <wp:lineTo x="0" y="0"/>
                    </wp:wrapPolygon>
                  </wp:wrapThrough>
                  <wp:docPr id="8" name="Imagen 8" descr="https://encrypted-tbn3.gstatic.com/images?q=tbn:ANd9GcRjbzr-GBftx1X4C1ak_bEN_T-VGkjOVSKQmJWcrYNP3fgdZNr_Of_jmQ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3.gstatic.com/images?q=tbn:ANd9GcRjbzr-GBftx1X4C1ak_bEN_T-VGkjOVSKQmJWcrYNP3fgdZNr_Of_jmQ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1C80" w:rsidRPr="00207C85" w:rsidRDefault="003E1C80" w:rsidP="00207C8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3E1C80" w:rsidRDefault="003E1C80" w:rsidP="00207C8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3E1C80" w:rsidRPr="003D5E84" w:rsidRDefault="003E1C80" w:rsidP="00207C8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455" w:type="dxa"/>
          </w:tcPr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1530">
              <w:rPr>
                <w:rFonts w:cstheme="minorHAnsi"/>
                <w:sz w:val="20"/>
                <w:szCs w:val="20"/>
              </w:rPr>
              <w:t>Descuento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71530">
              <w:rPr>
                <w:rFonts w:cstheme="minorHAnsi"/>
                <w:b/>
                <w:sz w:val="20"/>
                <w:szCs w:val="20"/>
              </w:rPr>
              <w:t>30%</w:t>
            </w:r>
            <w:r w:rsidRPr="00971530">
              <w:rPr>
                <w:rFonts w:cstheme="minorHAnsi"/>
                <w:sz w:val="20"/>
                <w:szCs w:val="20"/>
              </w:rPr>
              <w:t xml:space="preserve"> en bachillerato y </w:t>
            </w:r>
            <w:r w:rsidRPr="00971530">
              <w:rPr>
                <w:rFonts w:cstheme="minorHAnsi"/>
                <w:b/>
                <w:sz w:val="20"/>
                <w:szCs w:val="20"/>
              </w:rPr>
              <w:t>15%</w:t>
            </w:r>
            <w:r w:rsidRPr="00971530">
              <w:rPr>
                <w:rFonts w:cstheme="minorHAnsi"/>
                <w:sz w:val="20"/>
                <w:szCs w:val="20"/>
              </w:rPr>
              <w:t xml:space="preserve"> en licenciatura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E1C80" w:rsidRPr="0097153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Aplica también a familiares hasta cuarto grado de consanguinidad.</w:t>
            </w:r>
          </w:p>
        </w:tc>
        <w:tc>
          <w:tcPr>
            <w:tcW w:w="2026" w:type="dxa"/>
          </w:tcPr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71530">
              <w:rPr>
                <w:rFonts w:cstheme="minorHAnsi"/>
                <w:sz w:val="20"/>
                <w:szCs w:val="20"/>
              </w:rPr>
              <w:t xml:space="preserve">Aplica sólo para estudiantes de primer ingreso o estudiantes que no cuenten con título </w:t>
            </w:r>
            <w:r>
              <w:rPr>
                <w:rFonts w:cstheme="minorHAnsi"/>
                <w:sz w:val="20"/>
                <w:szCs w:val="20"/>
              </w:rPr>
              <w:t>de educación superior de</w:t>
            </w:r>
            <w:r w:rsidRPr="00971530">
              <w:rPr>
                <w:rFonts w:cstheme="minorHAnsi"/>
                <w:sz w:val="20"/>
                <w:szCs w:val="20"/>
              </w:rPr>
              <w:t xml:space="preserve"> otra universidad.</w:t>
            </w:r>
          </w:p>
          <w:p w:rsidR="003E1C80" w:rsidRPr="0097153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-Debe matricular un mínimo de 2 materias y máximo 4 materias.</w:t>
            </w:r>
          </w:p>
        </w:tc>
        <w:tc>
          <w:tcPr>
            <w:tcW w:w="3243" w:type="dxa"/>
          </w:tcPr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3E1C80" w:rsidRPr="0074003F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74003F">
              <w:rPr>
                <w:rFonts w:cstheme="minorHAnsi"/>
                <w:b/>
                <w:sz w:val="20"/>
                <w:szCs w:val="20"/>
              </w:rPr>
              <w:t>Mónica Montenegro Reátegui</w:t>
            </w:r>
          </w:p>
          <w:p w:rsidR="003E1C80" w:rsidRPr="0074003F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4003F">
              <w:rPr>
                <w:rFonts w:cstheme="minorHAnsi"/>
                <w:sz w:val="20"/>
                <w:szCs w:val="20"/>
              </w:rPr>
              <w:t>Mercadeo y comunicación</w:t>
            </w:r>
          </w:p>
          <w:p w:rsidR="003E1C80" w:rsidRPr="0074003F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4003F">
              <w:rPr>
                <w:rFonts w:cstheme="minorHAnsi"/>
                <w:sz w:val="20"/>
                <w:szCs w:val="20"/>
              </w:rPr>
              <w:t>Tel. 2212-0400 ext. 428</w:t>
            </w:r>
          </w:p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4003F">
              <w:rPr>
                <w:rFonts w:cstheme="minorHAnsi"/>
                <w:sz w:val="20"/>
                <w:szCs w:val="20"/>
              </w:rPr>
              <w:t>mmontenegro@universidadcentral.</w:t>
            </w:r>
          </w:p>
          <w:p w:rsidR="003E1C80" w:rsidRPr="0074003F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4003F">
              <w:rPr>
                <w:rFonts w:cstheme="minorHAnsi"/>
                <w:sz w:val="20"/>
                <w:szCs w:val="20"/>
              </w:rPr>
              <w:t>com</w:t>
            </w:r>
          </w:p>
        </w:tc>
        <w:tc>
          <w:tcPr>
            <w:tcW w:w="2421" w:type="dxa"/>
          </w:tcPr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3E1C80" w:rsidRPr="003D5E84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DD23FC">
              <w:rPr>
                <w:rFonts w:cstheme="minorHAnsi"/>
                <w:sz w:val="20"/>
                <w:szCs w:val="20"/>
              </w:rPr>
              <w:t>Bachillerato</w:t>
            </w:r>
            <w:r>
              <w:rPr>
                <w:rFonts w:cstheme="minorHAnsi"/>
                <w:sz w:val="20"/>
                <w:szCs w:val="20"/>
              </w:rPr>
              <w:t>s y l</w:t>
            </w:r>
            <w:r w:rsidRPr="00DD23FC">
              <w:rPr>
                <w:rFonts w:cstheme="minorHAnsi"/>
                <w:sz w:val="20"/>
                <w:szCs w:val="20"/>
              </w:rPr>
              <w:t>icenciatura</w:t>
            </w:r>
            <w:r>
              <w:rPr>
                <w:rFonts w:cstheme="minorHAnsi"/>
                <w:sz w:val="20"/>
                <w:szCs w:val="20"/>
              </w:rPr>
              <w:t>s universitarias</w:t>
            </w:r>
          </w:p>
        </w:tc>
      </w:tr>
      <w:tr w:rsidR="003E1C80" w:rsidRPr="00680FDE" w:rsidTr="00727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3E1C80" w:rsidRPr="00226BEE" w:rsidRDefault="003E1C80" w:rsidP="00207C85">
            <w:pPr>
              <w:pStyle w:val="Prrafodelista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54656" behindDoc="0" locked="0" layoutInCell="1" allowOverlap="1" wp14:anchorId="2B821CB0" wp14:editId="399345A2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303530</wp:posOffset>
                  </wp:positionV>
                  <wp:extent cx="1191895" cy="790575"/>
                  <wp:effectExtent l="19050" t="0" r="27305" b="276225"/>
                  <wp:wrapSquare wrapText="bothSides"/>
                  <wp:docPr id="2" name="Imagen 2" descr="Logo_UIA_Negro_(201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IA_Negro_(2013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92" r="12830"/>
                          <a:stretch/>
                        </pic:blipFill>
                        <pic:spPr bwMode="auto">
                          <a:xfrm>
                            <a:off x="0" y="0"/>
                            <a:ext cx="1191895" cy="7905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55" w:type="dxa"/>
          </w:tcPr>
          <w:p w:rsidR="003E1C80" w:rsidRPr="008F70E8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E1C80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26BEE">
              <w:rPr>
                <w:rFonts w:cstheme="minorHAnsi"/>
                <w:sz w:val="20"/>
                <w:szCs w:val="20"/>
              </w:rPr>
              <w:t xml:space="preserve">Descuento de </w:t>
            </w:r>
            <w:r w:rsidRPr="00226BEE">
              <w:rPr>
                <w:rFonts w:cstheme="minorHAnsi"/>
                <w:b/>
                <w:sz w:val="20"/>
                <w:szCs w:val="20"/>
              </w:rPr>
              <w:t>30%</w:t>
            </w:r>
            <w:r w:rsidRPr="00226BE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en</w:t>
            </w:r>
            <w:r w:rsidRPr="00226BEE">
              <w:rPr>
                <w:rFonts w:cstheme="minorHAnsi"/>
                <w:sz w:val="20"/>
                <w:szCs w:val="20"/>
              </w:rPr>
              <w:t xml:space="preserve"> las materias teóricas y  ordinarias de bachillerato y licenciatura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226BEE">
              <w:rPr>
                <w:rFonts w:cstheme="minorHAnsi"/>
                <w:b/>
                <w:sz w:val="20"/>
                <w:szCs w:val="20"/>
              </w:rPr>
              <w:t>20%</w:t>
            </w:r>
            <w:r>
              <w:rPr>
                <w:rFonts w:cstheme="minorHAnsi"/>
                <w:sz w:val="20"/>
                <w:szCs w:val="20"/>
              </w:rPr>
              <w:t xml:space="preserve"> en posgrados.</w:t>
            </w:r>
          </w:p>
          <w:p w:rsidR="003E1C80" w:rsidRPr="00226BEE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E1C80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E1C80" w:rsidRPr="008F70E8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6" w:type="dxa"/>
          </w:tcPr>
          <w:p w:rsidR="003E1C80" w:rsidRPr="00226BEE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3E1C80" w:rsidRPr="00226BEE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26BEE">
              <w:rPr>
                <w:rFonts w:cstheme="minorHAnsi"/>
                <w:sz w:val="20"/>
                <w:szCs w:val="20"/>
              </w:rPr>
              <w:t>-No aplica para laboratorios ni materias prácticas de la oferta académica existente.</w:t>
            </w:r>
          </w:p>
          <w:p w:rsidR="003E1C80" w:rsidRPr="00226BEE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E1C80" w:rsidRPr="00226BEE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226BEE">
              <w:rPr>
                <w:rFonts w:cstheme="minorHAnsi"/>
                <w:sz w:val="20"/>
                <w:szCs w:val="20"/>
              </w:rPr>
              <w:t>- No aplica en las carreras de Ciencias de la Salud</w:t>
            </w:r>
          </w:p>
        </w:tc>
        <w:tc>
          <w:tcPr>
            <w:tcW w:w="3243" w:type="dxa"/>
          </w:tcPr>
          <w:p w:rsidR="003E1C80" w:rsidRPr="00226BEE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3E1C80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26BEE">
              <w:rPr>
                <w:rFonts w:cstheme="minorHAnsi"/>
                <w:b/>
                <w:sz w:val="20"/>
                <w:szCs w:val="20"/>
              </w:rPr>
              <w:t xml:space="preserve">Karen Corrales Vega </w:t>
            </w:r>
            <w:hyperlink r:id="rId24" w:history="1">
              <w:r w:rsidRPr="00226BEE">
                <w:rPr>
                  <w:rStyle w:val="Hipervnculo"/>
                  <w:rFonts w:cstheme="minorHAnsi"/>
                  <w:sz w:val="20"/>
                  <w:szCs w:val="20"/>
                </w:rPr>
                <w:t>kcorrales@uia.ac.cr</w:t>
              </w:r>
            </w:hyperlink>
          </w:p>
          <w:p w:rsidR="003E1C80" w:rsidRPr="00226BEE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2212-55-00 Ext 7096</w:t>
            </w:r>
          </w:p>
          <w:p w:rsidR="003E1C80" w:rsidRPr="00226BEE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21" w:type="dxa"/>
          </w:tcPr>
          <w:p w:rsidR="003E1C80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:rsidR="003E1C80" w:rsidRPr="00226BEE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226BEE">
              <w:rPr>
                <w:rFonts w:cstheme="minorHAnsi"/>
                <w:sz w:val="20"/>
                <w:szCs w:val="20"/>
              </w:rPr>
              <w:t>Bachillerato, licenciatura y maestría</w:t>
            </w:r>
          </w:p>
        </w:tc>
      </w:tr>
      <w:tr w:rsidR="003E1C80" w:rsidRPr="00680FDE" w:rsidTr="0072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3E1C80" w:rsidRDefault="003E1C80" w:rsidP="00207C85">
            <w:pPr>
              <w:rPr>
                <w:noProof/>
                <w:lang w:eastAsia="es-CR"/>
              </w:rPr>
            </w:pPr>
          </w:p>
          <w:p w:rsidR="003E1C80" w:rsidRDefault="0078691F" w:rsidP="00207C85">
            <w:pPr>
              <w:rPr>
                <w:noProof/>
                <w:lang w:eastAsia="es-CR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77470</wp:posOffset>
                  </wp:positionV>
                  <wp:extent cx="1350010" cy="728980"/>
                  <wp:effectExtent l="0" t="0" r="254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UMCA LOGO BLANCO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10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1C80" w:rsidRDefault="003E1C80" w:rsidP="00207C85">
            <w:pPr>
              <w:rPr>
                <w:noProof/>
                <w:lang w:eastAsia="es-CR"/>
              </w:rPr>
            </w:pPr>
          </w:p>
          <w:p w:rsidR="003E1C80" w:rsidRDefault="003E1C80" w:rsidP="00207C85">
            <w:pPr>
              <w:rPr>
                <w:noProof/>
                <w:lang w:eastAsia="es-CR"/>
              </w:rPr>
            </w:pPr>
          </w:p>
          <w:p w:rsidR="003E1C80" w:rsidRDefault="003E1C80" w:rsidP="00207C85">
            <w:pPr>
              <w:rPr>
                <w:noProof/>
                <w:lang w:eastAsia="es-CR"/>
              </w:rPr>
            </w:pPr>
          </w:p>
          <w:p w:rsidR="003E1C80" w:rsidRPr="00680FDE" w:rsidRDefault="003E1C80" w:rsidP="00207C8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455" w:type="dxa"/>
          </w:tcPr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  <w:p w:rsidR="003E1C80" w:rsidRDefault="003E1C80" w:rsidP="007869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Descuen</w:t>
            </w:r>
            <w:r w:rsidR="0078691F">
              <w:rPr>
                <w:rFonts w:cstheme="minorHAnsi"/>
                <w:bCs/>
                <w:sz w:val="20"/>
                <w:szCs w:val="20"/>
              </w:rPr>
              <w:t xml:space="preserve">to del 20% en bachillerato y licenciatura y maestrías: </w:t>
            </w:r>
          </w:p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E1C80" w:rsidRPr="009D0A0F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Aplica también a familiares en primer grado de consanguinidad.</w:t>
            </w:r>
          </w:p>
        </w:tc>
        <w:tc>
          <w:tcPr>
            <w:tcW w:w="2026" w:type="dxa"/>
          </w:tcPr>
          <w:p w:rsidR="003E1C80" w:rsidRPr="00F51D6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E1C80" w:rsidRPr="00F51D60" w:rsidRDefault="003E1C80" w:rsidP="00207C85">
            <w:pPr>
              <w:pStyle w:val="Prrafodelista"/>
              <w:numPr>
                <w:ilvl w:val="0"/>
                <w:numId w:val="7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51D60">
              <w:rPr>
                <w:rFonts w:cstheme="minorHAnsi"/>
                <w:bCs/>
                <w:sz w:val="20"/>
                <w:szCs w:val="20"/>
              </w:rPr>
              <w:t>Sólo aplica para materias</w:t>
            </w:r>
          </w:p>
        </w:tc>
        <w:tc>
          <w:tcPr>
            <w:tcW w:w="3243" w:type="dxa"/>
          </w:tcPr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  <w:p w:rsidR="003E1C80" w:rsidRPr="00F51D6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51D60">
              <w:rPr>
                <w:rFonts w:cstheme="minorHAnsi"/>
                <w:b/>
                <w:bCs/>
                <w:sz w:val="20"/>
                <w:szCs w:val="20"/>
              </w:rPr>
              <w:t>Roger Fernández</w:t>
            </w:r>
          </w:p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Asesor académico</w:t>
            </w:r>
          </w:p>
          <w:p w:rsidR="003E1C80" w:rsidRPr="00680FDE" w:rsidRDefault="009D45DA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2542-030</w:t>
            </w:r>
            <w:r w:rsidR="003E1C80">
              <w:rPr>
                <w:rFonts w:cstheme="minorHAnsi"/>
                <w:bCs/>
                <w:sz w:val="20"/>
                <w:szCs w:val="20"/>
              </w:rPr>
              <w:t>0</w:t>
            </w:r>
            <w:r>
              <w:rPr>
                <w:rFonts w:cstheme="minorHAnsi"/>
                <w:bCs/>
                <w:sz w:val="20"/>
                <w:szCs w:val="20"/>
              </w:rPr>
              <w:t xml:space="preserve"> Ext: 268</w:t>
            </w:r>
          </w:p>
        </w:tc>
        <w:tc>
          <w:tcPr>
            <w:tcW w:w="2421" w:type="dxa"/>
          </w:tcPr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  <w:p w:rsidR="003E1C80" w:rsidRPr="00680FDE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226BEE">
              <w:rPr>
                <w:rFonts w:cstheme="minorHAnsi"/>
                <w:sz w:val="20"/>
                <w:szCs w:val="20"/>
              </w:rPr>
              <w:t>Bachillerato, licenciatura y maestría</w:t>
            </w:r>
          </w:p>
        </w:tc>
      </w:tr>
      <w:tr w:rsidR="003E1C80" w:rsidRPr="00680FDE" w:rsidTr="00727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3E1C80" w:rsidRDefault="007279DF" w:rsidP="00207C85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es-CR"/>
              </w:rPr>
              <w:drawing>
                <wp:anchor distT="0" distB="0" distL="114300" distR="114300" simplePos="0" relativeHeight="251666944" behindDoc="0" locked="0" layoutInCell="1" allowOverlap="1" wp14:anchorId="7EA94837" wp14:editId="3F44662F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27940</wp:posOffset>
                  </wp:positionV>
                  <wp:extent cx="825248" cy="610235"/>
                  <wp:effectExtent l="19050" t="0" r="13335" b="208915"/>
                  <wp:wrapNone/>
                  <wp:docPr id="11" name="Imagen 11" descr="H:\6 ) Logos UTC y IPJ\LogoU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6 ) Logos UTC y IPJ\LogoU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248" cy="61023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1C80" w:rsidRDefault="003E1C80" w:rsidP="00207C8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E1C80" w:rsidRDefault="003E1C80" w:rsidP="00207C8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E1C80" w:rsidRDefault="003E1C80" w:rsidP="00207C8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E1C80" w:rsidRDefault="003E1C80" w:rsidP="00207C8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E1C80" w:rsidRDefault="003E1C80" w:rsidP="00207C8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E1C80" w:rsidRDefault="003E1C80" w:rsidP="00207C8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E1C80" w:rsidRDefault="003E1C80" w:rsidP="00207C8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E1C80" w:rsidRDefault="003E1C80" w:rsidP="00207C85">
            <w:pPr>
              <w:rPr>
                <w:rFonts w:cstheme="minorHAnsi"/>
                <w:b w:val="0"/>
                <w:sz w:val="20"/>
                <w:szCs w:val="20"/>
              </w:rPr>
            </w:pPr>
          </w:p>
          <w:p w:rsidR="003E1C80" w:rsidRPr="00680FDE" w:rsidRDefault="003E1C80" w:rsidP="00207C8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455" w:type="dxa"/>
          </w:tcPr>
          <w:p w:rsidR="003E1C80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3E1C80" w:rsidRPr="004C2ABE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C2ABE">
              <w:rPr>
                <w:rFonts w:cstheme="minorHAnsi"/>
                <w:b/>
                <w:sz w:val="20"/>
                <w:szCs w:val="20"/>
              </w:rPr>
              <w:t>15%</w:t>
            </w:r>
            <w:r w:rsidRPr="004C2ABE">
              <w:rPr>
                <w:rFonts w:cstheme="minorHAnsi"/>
                <w:sz w:val="20"/>
                <w:szCs w:val="20"/>
              </w:rPr>
              <w:t xml:space="preserve"> de descuentos en diplomados, técnicos, bachilleratos, licenciaturas y maestrías.</w:t>
            </w:r>
          </w:p>
          <w:p w:rsidR="003E1C80" w:rsidRPr="004C2ABE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E1C80" w:rsidRPr="004C2ABE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C2ABE">
              <w:rPr>
                <w:rFonts w:cstheme="minorHAnsi"/>
                <w:sz w:val="20"/>
                <w:szCs w:val="20"/>
              </w:rPr>
              <w:t>En el caso de familiares</w:t>
            </w:r>
            <w:r>
              <w:rPr>
                <w:rFonts w:cstheme="minorHAnsi"/>
                <w:sz w:val="20"/>
                <w:szCs w:val="20"/>
              </w:rPr>
              <w:t xml:space="preserve"> directos </w:t>
            </w:r>
            <w:r w:rsidRPr="004C2ABE">
              <w:rPr>
                <w:rFonts w:cstheme="minorHAnsi"/>
                <w:sz w:val="20"/>
                <w:szCs w:val="20"/>
              </w:rPr>
              <w:t xml:space="preserve">aplica un </w:t>
            </w:r>
            <w:r w:rsidRPr="004C2ABE">
              <w:rPr>
                <w:rFonts w:cstheme="minorHAnsi"/>
                <w:b/>
                <w:sz w:val="20"/>
                <w:szCs w:val="20"/>
              </w:rPr>
              <w:t>10%.</w:t>
            </w:r>
          </w:p>
        </w:tc>
        <w:tc>
          <w:tcPr>
            <w:tcW w:w="2026" w:type="dxa"/>
          </w:tcPr>
          <w:p w:rsidR="003E1C80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  <w:r w:rsidRPr="000B5312">
              <w:rPr>
                <w:rFonts w:cstheme="minorHAnsi"/>
                <w:sz w:val="20"/>
                <w:szCs w:val="20"/>
                <w:lang w:val="es-ES"/>
              </w:rPr>
              <w:lastRenderedPageBreak/>
              <w:t>-Descuento aplica sólo para materias.</w:t>
            </w:r>
          </w:p>
          <w:p w:rsidR="003E1C80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</w:p>
          <w:p w:rsidR="003E1C80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</w:p>
          <w:p w:rsidR="003E1C80" w:rsidRPr="000B5312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</w:p>
          <w:p w:rsidR="003E1C80" w:rsidRPr="004C2ABE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3243" w:type="dxa"/>
          </w:tcPr>
          <w:p w:rsidR="003E1C80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4C2ABE">
              <w:rPr>
                <w:rFonts w:cstheme="minorHAnsi"/>
                <w:b/>
                <w:sz w:val="20"/>
                <w:szCs w:val="20"/>
              </w:rPr>
              <w:lastRenderedPageBreak/>
              <w:t>Luis Diego Durán</w:t>
            </w:r>
          </w:p>
          <w:p w:rsidR="003E1C80" w:rsidRPr="00F53974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4C2ABE">
              <w:rPr>
                <w:rFonts w:cstheme="minorHAnsi"/>
                <w:iCs/>
                <w:sz w:val="20"/>
                <w:szCs w:val="20"/>
              </w:rPr>
              <w:t>Departamento de Mercadeo y Ventas</w:t>
            </w:r>
            <w:r w:rsidRPr="004C2ABE">
              <w:rPr>
                <w:rFonts w:cstheme="minorHAnsi"/>
                <w:sz w:val="20"/>
                <w:szCs w:val="20"/>
              </w:rPr>
              <w:br/>
            </w:r>
            <w:r w:rsidRPr="004C2ABE">
              <w:rPr>
                <w:rFonts w:cstheme="minorHAnsi"/>
                <w:iCs/>
                <w:sz w:val="20"/>
                <w:szCs w:val="20"/>
              </w:rPr>
              <w:t>Tel.: 2223-1124 ext: 1050 o al 8722-2108</w:t>
            </w:r>
          </w:p>
          <w:p w:rsidR="003E1C80" w:rsidRPr="00680FDE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21" w:type="dxa"/>
          </w:tcPr>
          <w:p w:rsidR="003E1C80" w:rsidRPr="00680FDE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Bachillerato, licenciatura, posgrados, técnicos y diplomados.</w:t>
            </w:r>
          </w:p>
        </w:tc>
      </w:tr>
      <w:tr w:rsidR="003E1C80" w:rsidRPr="00680FDE" w:rsidTr="007279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3E1C80" w:rsidRDefault="0078691F" w:rsidP="00207C85">
            <w:pPr>
              <w:rPr>
                <w:rFonts w:cstheme="minorHAnsi"/>
                <w:noProof/>
                <w:color w:val="1A0DAB"/>
                <w:sz w:val="20"/>
                <w:szCs w:val="20"/>
                <w:lang w:eastAsia="es-CR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s-CR"/>
              </w:rPr>
              <w:lastRenderedPageBreak/>
              <w:drawing>
                <wp:anchor distT="0" distB="0" distL="114300" distR="114300" simplePos="0" relativeHeight="251672064" behindDoc="0" locked="0" layoutInCell="1" allowOverlap="1" wp14:anchorId="3893667F" wp14:editId="09CFE989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273050</wp:posOffset>
                  </wp:positionV>
                  <wp:extent cx="1184910" cy="355600"/>
                  <wp:effectExtent l="0" t="0" r="0" b="6350"/>
                  <wp:wrapSquare wrapText="bothSides"/>
                  <wp:docPr id="9" name="Imagen 9" descr="https://encrypted-tbn3.gstatic.com/images?q=tbn:ANd9GcSR9Is1S43_dD743opIkK0GP6dthP8ttezK_0QOzQXe2GXWzi4jjiE3_y8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SR9Is1S43_dD743opIkK0GP6dthP8ttezK_0QOzQXe2GXWzi4jjiE3_y8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1C80" w:rsidRDefault="003E1C80" w:rsidP="00207C85">
            <w:pPr>
              <w:rPr>
                <w:rFonts w:cstheme="minorHAnsi"/>
                <w:noProof/>
                <w:color w:val="1A0DAB"/>
                <w:sz w:val="20"/>
                <w:szCs w:val="20"/>
                <w:lang w:eastAsia="es-CR"/>
              </w:rPr>
            </w:pPr>
          </w:p>
          <w:p w:rsidR="003E1C80" w:rsidRDefault="003E1C80" w:rsidP="00207C85">
            <w:pPr>
              <w:rPr>
                <w:rFonts w:cstheme="minorHAnsi"/>
                <w:noProof/>
                <w:color w:val="1A0DAB"/>
                <w:sz w:val="20"/>
                <w:szCs w:val="20"/>
                <w:lang w:eastAsia="es-CR"/>
              </w:rPr>
            </w:pPr>
          </w:p>
          <w:p w:rsidR="003E1C80" w:rsidRPr="009E434E" w:rsidRDefault="003E1C80" w:rsidP="00207C85">
            <w:pPr>
              <w:rPr>
                <w:rFonts w:cstheme="minorHAnsi"/>
                <w:noProof/>
                <w:color w:val="1A0DAB"/>
                <w:sz w:val="20"/>
                <w:szCs w:val="20"/>
                <w:lang w:eastAsia="es-CR"/>
              </w:rPr>
            </w:pPr>
          </w:p>
        </w:tc>
        <w:tc>
          <w:tcPr>
            <w:tcW w:w="2455" w:type="dxa"/>
          </w:tcPr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20% </w:t>
            </w:r>
            <w:r>
              <w:rPr>
                <w:rFonts w:cstheme="minorHAnsi"/>
                <w:sz w:val="20"/>
                <w:szCs w:val="20"/>
              </w:rPr>
              <w:t>en bachilleratos, licenciaturas y técnicos.</w:t>
            </w:r>
          </w:p>
          <w:p w:rsidR="003E1C80" w:rsidRPr="009F4378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F4378">
              <w:rPr>
                <w:rFonts w:cstheme="minorHAnsi"/>
                <w:b/>
                <w:sz w:val="20"/>
                <w:szCs w:val="20"/>
              </w:rPr>
              <w:t>15%</w:t>
            </w:r>
            <w:r>
              <w:rPr>
                <w:rFonts w:cstheme="minorHAnsi"/>
                <w:sz w:val="20"/>
                <w:szCs w:val="20"/>
              </w:rPr>
              <w:t xml:space="preserve"> en maestría</w:t>
            </w:r>
          </w:p>
        </w:tc>
        <w:tc>
          <w:tcPr>
            <w:tcW w:w="2026" w:type="dxa"/>
          </w:tcPr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E1C80" w:rsidRDefault="003E1C80" w:rsidP="009F4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  <w:r w:rsidRPr="000B5312">
              <w:rPr>
                <w:rFonts w:cstheme="minorHAnsi"/>
                <w:sz w:val="20"/>
                <w:szCs w:val="20"/>
                <w:lang w:val="es-ES"/>
              </w:rPr>
              <w:t>-Descuento aplica sólo para materias.</w:t>
            </w:r>
          </w:p>
          <w:p w:rsidR="003E1C80" w:rsidRPr="009F4378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3243" w:type="dxa"/>
          </w:tcPr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Adriana Álvarez Salazar</w:t>
            </w:r>
          </w:p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9F4378">
              <w:rPr>
                <w:rFonts w:cstheme="minorHAnsi"/>
                <w:bCs/>
                <w:sz w:val="20"/>
                <w:szCs w:val="20"/>
              </w:rPr>
              <w:t>Encargada de relaciones corporativas</w:t>
            </w:r>
          </w:p>
          <w:p w:rsidR="003E1C80" w:rsidRPr="009F4378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4031-09-90</w:t>
            </w:r>
          </w:p>
          <w:p w:rsidR="003E1C80" w:rsidRPr="009E434E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</w:tcPr>
          <w:p w:rsidR="003E1C80" w:rsidRDefault="003E1C80" w:rsidP="0020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3E1C80" w:rsidRPr="009E434E" w:rsidRDefault="003E1C80" w:rsidP="009F4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Bachillerato, licenciatura, posgrados y  técnicos.</w:t>
            </w:r>
          </w:p>
        </w:tc>
      </w:tr>
      <w:tr w:rsidR="003E1C80" w:rsidRPr="00680FDE" w:rsidTr="007279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3E1C80" w:rsidRPr="009E434E" w:rsidRDefault="003E1C80" w:rsidP="00207C85">
            <w:pPr>
              <w:rPr>
                <w:rFonts w:asciiTheme="minorHAnsi" w:hAnsiTheme="minorHAnsi" w:cstheme="minorHAnsi"/>
                <w:noProof/>
                <w:color w:val="1A0DAB"/>
                <w:sz w:val="20"/>
                <w:szCs w:val="20"/>
                <w:lang w:eastAsia="es-CR"/>
              </w:rPr>
            </w:pPr>
          </w:p>
          <w:p w:rsidR="003E1C80" w:rsidRPr="009E434E" w:rsidRDefault="003E1C80" w:rsidP="00207C85">
            <w:pPr>
              <w:rPr>
                <w:rFonts w:asciiTheme="minorHAnsi" w:hAnsiTheme="minorHAnsi" w:cstheme="minorHAnsi"/>
                <w:noProof/>
                <w:color w:val="1A0DAB"/>
                <w:sz w:val="20"/>
                <w:szCs w:val="20"/>
                <w:lang w:eastAsia="es-CR"/>
              </w:rPr>
            </w:pPr>
          </w:p>
          <w:p w:rsidR="003E1C80" w:rsidRPr="009E434E" w:rsidRDefault="003E1C80" w:rsidP="00207C85">
            <w:pPr>
              <w:rPr>
                <w:rFonts w:asciiTheme="minorHAnsi" w:hAnsiTheme="minorHAnsi" w:cstheme="minorHAnsi"/>
                <w:noProof/>
                <w:color w:val="1A0DAB"/>
                <w:sz w:val="20"/>
                <w:szCs w:val="20"/>
                <w:lang w:eastAsia="es-CR"/>
              </w:rPr>
            </w:pPr>
            <w:r w:rsidRPr="009E434E">
              <w:rPr>
                <w:rFonts w:cstheme="minorHAnsi"/>
                <w:noProof/>
                <w:color w:val="1A0DAB"/>
                <w:sz w:val="20"/>
                <w:szCs w:val="20"/>
                <w:lang w:eastAsia="es-CR"/>
              </w:rPr>
              <w:drawing>
                <wp:inline distT="0" distB="0" distL="0" distR="0" wp14:anchorId="08AB27B9" wp14:editId="291F974F">
                  <wp:extent cx="1375647" cy="404037"/>
                  <wp:effectExtent l="0" t="0" r="0" b="0"/>
                  <wp:docPr id="12" name="Imagen 12" descr="https://encrypted-tbn0.gstatic.com/images?q=tbn:ANd9GcS-2ygsyY6nuT4ENvUsAQGX8gmSkw76OjnL7zRmaezOvdSliTM18TNdaHw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S-2ygsyY6nuT4ENvUsAQGX8gmSkw76OjnL7zRmaezOvdSliTM18TNdaHw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647" cy="404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C80" w:rsidRPr="009E434E" w:rsidRDefault="003E1C80" w:rsidP="00207C8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455" w:type="dxa"/>
          </w:tcPr>
          <w:p w:rsidR="003E1C80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3E1C80" w:rsidRPr="009E434E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434E">
              <w:rPr>
                <w:rFonts w:cstheme="minorHAnsi"/>
                <w:b/>
                <w:sz w:val="20"/>
                <w:szCs w:val="20"/>
              </w:rPr>
              <w:t>20%</w:t>
            </w:r>
            <w:r w:rsidRPr="009E434E">
              <w:rPr>
                <w:rFonts w:cstheme="minorHAnsi"/>
                <w:sz w:val="20"/>
                <w:szCs w:val="20"/>
              </w:rPr>
              <w:t xml:space="preserve"> en horario pico</w:t>
            </w:r>
          </w:p>
          <w:p w:rsidR="003E1C80" w:rsidRPr="009E434E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9E434E">
              <w:rPr>
                <w:rFonts w:cstheme="minorHAnsi"/>
                <w:b/>
                <w:sz w:val="20"/>
                <w:szCs w:val="20"/>
              </w:rPr>
              <w:t xml:space="preserve">30% </w:t>
            </w:r>
            <w:r w:rsidRPr="009E434E">
              <w:rPr>
                <w:rFonts w:cstheme="minorHAnsi"/>
                <w:sz w:val="20"/>
                <w:szCs w:val="20"/>
              </w:rPr>
              <w:t>en horario no pico</w:t>
            </w:r>
          </w:p>
        </w:tc>
        <w:tc>
          <w:tcPr>
            <w:tcW w:w="2026" w:type="dxa"/>
          </w:tcPr>
          <w:p w:rsidR="003E1C80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3E1C80" w:rsidRPr="009E434E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9E434E">
              <w:rPr>
                <w:rFonts w:cstheme="minorHAnsi"/>
                <w:sz w:val="20"/>
                <w:szCs w:val="20"/>
              </w:rPr>
              <w:t>No aplica</w:t>
            </w:r>
          </w:p>
        </w:tc>
        <w:tc>
          <w:tcPr>
            <w:tcW w:w="3243" w:type="dxa"/>
          </w:tcPr>
          <w:p w:rsidR="003E1C80" w:rsidRPr="009E434E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9E434E">
              <w:rPr>
                <w:rFonts w:cstheme="minorHAnsi"/>
                <w:b/>
                <w:bCs/>
                <w:sz w:val="20"/>
                <w:szCs w:val="20"/>
              </w:rPr>
              <w:t>Adriana Baires V.</w:t>
            </w:r>
            <w:r w:rsidRPr="009E434E">
              <w:rPr>
                <w:rFonts w:cstheme="minorHAnsi"/>
                <w:sz w:val="20"/>
                <w:szCs w:val="20"/>
              </w:rPr>
              <w:t xml:space="preserve"> </w:t>
            </w:r>
            <w:r w:rsidRPr="009E434E">
              <w:rPr>
                <w:rFonts w:cstheme="minorHAnsi"/>
                <w:sz w:val="20"/>
                <w:szCs w:val="20"/>
              </w:rPr>
              <w:br/>
              <w:t xml:space="preserve">Coordinadora de Mercadeo </w:t>
            </w:r>
            <w:r w:rsidRPr="009E434E">
              <w:rPr>
                <w:rFonts w:cstheme="minorHAnsi"/>
                <w:sz w:val="20"/>
                <w:szCs w:val="20"/>
              </w:rPr>
              <w:br/>
              <w:t>Berlitz</w:t>
            </w:r>
            <w:bookmarkStart w:id="0" w:name="_GoBack"/>
            <w:bookmarkEnd w:id="0"/>
            <w:r w:rsidRPr="009E434E">
              <w:rPr>
                <w:rFonts w:cstheme="minorHAnsi"/>
                <w:sz w:val="20"/>
                <w:szCs w:val="20"/>
              </w:rPr>
              <w:t xml:space="preserve"> Centroamérica </w:t>
            </w:r>
            <w:r w:rsidRPr="009E434E">
              <w:rPr>
                <w:rFonts w:cstheme="minorHAnsi"/>
                <w:sz w:val="20"/>
                <w:szCs w:val="20"/>
              </w:rPr>
              <w:br/>
            </w:r>
            <w:r w:rsidRPr="009E434E">
              <w:rPr>
                <w:rFonts w:cstheme="minorHAnsi"/>
                <w:bCs/>
                <w:sz w:val="20"/>
                <w:szCs w:val="20"/>
              </w:rPr>
              <w:t>T:</w:t>
            </w:r>
            <w:r w:rsidRPr="009E434E">
              <w:rPr>
                <w:rFonts w:cstheme="minorHAnsi"/>
                <w:sz w:val="20"/>
                <w:szCs w:val="20"/>
              </w:rPr>
              <w:t xml:space="preserve">  +506 2258 2314 </w:t>
            </w:r>
            <w:r w:rsidRPr="009E434E">
              <w:rPr>
                <w:rFonts w:cstheme="minorHAnsi"/>
                <w:sz w:val="20"/>
                <w:szCs w:val="20"/>
              </w:rPr>
              <w:br/>
            </w:r>
            <w:r w:rsidRPr="009E434E">
              <w:rPr>
                <w:rFonts w:cstheme="minorHAnsi"/>
                <w:bCs/>
                <w:sz w:val="20"/>
                <w:szCs w:val="20"/>
              </w:rPr>
              <w:t>E:</w:t>
            </w:r>
            <w:r w:rsidRPr="009E434E">
              <w:rPr>
                <w:rFonts w:cstheme="minorHAnsi"/>
                <w:sz w:val="20"/>
                <w:szCs w:val="20"/>
              </w:rPr>
              <w:t xml:space="preserve">  </w:t>
            </w:r>
            <w:hyperlink r:id="rId31" w:history="1">
              <w:r w:rsidRPr="009E434E">
                <w:rPr>
                  <w:rStyle w:val="Hipervnculo"/>
                  <w:rFonts w:cstheme="minorHAnsi"/>
                  <w:color w:val="auto"/>
                  <w:sz w:val="20"/>
                  <w:szCs w:val="20"/>
                </w:rPr>
                <w:t>abaires@berlitzca.com</w:t>
              </w:r>
            </w:hyperlink>
            <w:r w:rsidRPr="009E434E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2421" w:type="dxa"/>
          </w:tcPr>
          <w:p w:rsidR="003E1C80" w:rsidRPr="009E434E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  <w:p w:rsidR="003E1C80" w:rsidRPr="009E434E" w:rsidRDefault="003E1C80" w:rsidP="00207C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E434E">
              <w:rPr>
                <w:rFonts w:cstheme="minorHAnsi"/>
                <w:sz w:val="20"/>
                <w:szCs w:val="20"/>
              </w:rPr>
              <w:t>Cursos de inglés para adultos, niños y cursos para empresas.</w:t>
            </w:r>
          </w:p>
        </w:tc>
      </w:tr>
    </w:tbl>
    <w:p w:rsidR="00CA4065" w:rsidRDefault="00CA4065" w:rsidP="00CA4065">
      <w:pPr>
        <w:rPr>
          <w:rFonts w:ascii="Century Gothic" w:hAnsi="Century Gothic"/>
          <w:b/>
        </w:rPr>
      </w:pPr>
    </w:p>
    <w:sectPr w:rsidR="00CA4065" w:rsidSect="003D5E84">
      <w:headerReference w:type="default" r:id="rId3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F4" w:rsidRDefault="005A14F4" w:rsidP="00D42C45">
      <w:pPr>
        <w:spacing w:after="0" w:line="240" w:lineRule="auto"/>
      </w:pPr>
      <w:r>
        <w:separator/>
      </w:r>
    </w:p>
  </w:endnote>
  <w:endnote w:type="continuationSeparator" w:id="0">
    <w:p w:rsidR="005A14F4" w:rsidRDefault="005A14F4" w:rsidP="00D4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F4" w:rsidRDefault="005A14F4" w:rsidP="00D42C45">
      <w:pPr>
        <w:spacing w:after="0" w:line="240" w:lineRule="auto"/>
      </w:pPr>
      <w:r>
        <w:separator/>
      </w:r>
    </w:p>
  </w:footnote>
  <w:footnote w:type="continuationSeparator" w:id="0">
    <w:p w:rsidR="005A14F4" w:rsidRDefault="005A14F4" w:rsidP="00D4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75D" w:rsidRDefault="004C475D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5B92D6D" wp14:editId="2C106E3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Cuadro de tex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75D" w:rsidRPr="00D42C45" w:rsidRDefault="004C475D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</w:pPr>
                          <w:r w:rsidRPr="00D42C45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CONDICIONES CONVENIOS ASEBANPO 20</w:t>
                          </w:r>
                          <w:r w:rsidR="0078691F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92D6D" id="_x0000_t202" coordsize="21600,21600" o:spt="202" path="m,l,21600r21600,l21600,xe">
              <v:stroke joinstyle="miter"/>
              <v:path gradientshapeok="t" o:connecttype="rect"/>
            </v:shapetype>
            <v:shape id="Cuadro de texto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wFzGqbMCAACm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4C475D" w:rsidRPr="00D42C45" w:rsidRDefault="004C475D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</w:pPr>
                    <w:r w:rsidRPr="00D42C45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CONDICIONES CONVENIOS ASEBANPO 20</w:t>
                    </w:r>
                    <w:r w:rsidR="0078691F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18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60EFA0" wp14:editId="5AD5971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5715" b="635"/>
              <wp:wrapNone/>
              <wp:docPr id="476" name="Cuadro de texto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C475D" w:rsidRPr="00D42C45" w:rsidRDefault="004C475D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14:numForm w14:val="lining"/>
                            </w:rPr>
                          </w:pPr>
                          <w:r w:rsidRPr="00D42C45">
                            <w:rPr>
                              <w:b/>
                              <w:sz w:val="24"/>
                              <w:szCs w:val="24"/>
                              <w14:numForm w14:val="lining"/>
                            </w:rPr>
                            <w:fldChar w:fldCharType="begin"/>
                          </w:r>
                          <w:r w:rsidRPr="00D42C45">
                            <w:rPr>
                              <w:b/>
                              <w:sz w:val="24"/>
                              <w:szCs w:val="24"/>
                              <w14:numForm w14:val="lining"/>
                            </w:rPr>
                            <w:instrText>PAGE   \* MERGEFORMAT</w:instrText>
                          </w:r>
                          <w:r w:rsidRPr="00D42C45">
                            <w:rPr>
                              <w:b/>
                              <w:sz w:val="24"/>
                              <w:szCs w:val="24"/>
                              <w14:numForm w14:val="lining"/>
                            </w:rPr>
                            <w:fldChar w:fldCharType="separate"/>
                          </w:r>
                          <w:r w:rsidR="007279DF" w:rsidRPr="007279DF">
                            <w:rPr>
                              <w:b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  <w14:numForm w14:val="lining"/>
                            </w:rPr>
                            <w:t>4</w:t>
                          </w:r>
                          <w:r w:rsidRPr="00D42C45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60EFA0" id="Cuadro de texto 476" o:spid="_x0000_s1027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" o:allowincell="f" fillcolor="#e36c0a [2409]" stroked="f">
              <v:textbox style="mso-fit-shape-to-text:t" inset=",0,,0">
                <w:txbxContent>
                  <w:p w:rsidR="004C475D" w:rsidRPr="00D42C45" w:rsidRDefault="004C475D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24"/>
                        <w:szCs w:val="24"/>
                        <w14:numForm w14:val="lining"/>
                      </w:rPr>
                    </w:pPr>
                    <w:r w:rsidRPr="00D42C45">
                      <w:rPr>
                        <w:b/>
                        <w:sz w:val="24"/>
                        <w:szCs w:val="24"/>
                        <w14:numForm w14:val="lining"/>
                      </w:rPr>
                      <w:fldChar w:fldCharType="begin"/>
                    </w:r>
                    <w:r w:rsidRPr="00D42C45">
                      <w:rPr>
                        <w:b/>
                        <w:sz w:val="24"/>
                        <w:szCs w:val="24"/>
                        <w14:numForm w14:val="lining"/>
                      </w:rPr>
                      <w:instrText>PAGE   \* MERGEFORMAT</w:instrText>
                    </w:r>
                    <w:r w:rsidRPr="00D42C45">
                      <w:rPr>
                        <w:b/>
                        <w:sz w:val="24"/>
                        <w:szCs w:val="24"/>
                        <w14:numForm w14:val="lining"/>
                      </w:rPr>
                      <w:fldChar w:fldCharType="separate"/>
                    </w:r>
                    <w:r w:rsidR="007279DF" w:rsidRPr="007279DF">
                      <w:rPr>
                        <w:b/>
                        <w:noProof/>
                        <w:color w:val="FFFFFF" w:themeColor="background1"/>
                        <w:sz w:val="24"/>
                        <w:szCs w:val="24"/>
                        <w:lang w:val="es-ES"/>
                        <w14:numForm w14:val="lining"/>
                      </w:rPr>
                      <w:t>4</w:t>
                    </w:r>
                    <w:r w:rsidRPr="00D42C45">
                      <w:rPr>
                        <w:b/>
                        <w:color w:val="FFFFFF" w:themeColor="background1"/>
                        <w:sz w:val="24"/>
                        <w:szCs w:val="24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A30"/>
    <w:multiLevelType w:val="hybridMultilevel"/>
    <w:tmpl w:val="175C80C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11A0C"/>
    <w:multiLevelType w:val="hybridMultilevel"/>
    <w:tmpl w:val="4D78421C"/>
    <w:lvl w:ilvl="0" w:tplc="EDA200BA">
      <w:numFmt w:val="bullet"/>
      <w:lvlText w:val="-"/>
      <w:lvlJc w:val="left"/>
      <w:pPr>
        <w:ind w:left="360" w:hanging="360"/>
      </w:pPr>
      <w:rPr>
        <w:rFonts w:ascii="Calibri" w:eastAsiaTheme="majorEastAsia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227CF"/>
    <w:multiLevelType w:val="hybridMultilevel"/>
    <w:tmpl w:val="D65ACA4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C336D"/>
    <w:multiLevelType w:val="hybridMultilevel"/>
    <w:tmpl w:val="77183B60"/>
    <w:lvl w:ilvl="0" w:tplc="305ECCD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183FD6"/>
    <w:multiLevelType w:val="hybridMultilevel"/>
    <w:tmpl w:val="4EC08E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52212"/>
    <w:multiLevelType w:val="hybridMultilevel"/>
    <w:tmpl w:val="62804E1C"/>
    <w:lvl w:ilvl="0" w:tplc="1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37072"/>
    <w:multiLevelType w:val="hybridMultilevel"/>
    <w:tmpl w:val="B4E07B60"/>
    <w:lvl w:ilvl="0" w:tplc="1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45"/>
    <w:rsid w:val="00011322"/>
    <w:rsid w:val="000231D6"/>
    <w:rsid w:val="00035458"/>
    <w:rsid w:val="0006727E"/>
    <w:rsid w:val="00097684"/>
    <w:rsid w:val="000B5312"/>
    <w:rsid w:val="000B5621"/>
    <w:rsid w:val="000B65FA"/>
    <w:rsid w:val="0011640E"/>
    <w:rsid w:val="00154A48"/>
    <w:rsid w:val="00173091"/>
    <w:rsid w:val="001A7EE5"/>
    <w:rsid w:val="001F43FC"/>
    <w:rsid w:val="00200750"/>
    <w:rsid w:val="00207C85"/>
    <w:rsid w:val="002213F7"/>
    <w:rsid w:val="00226BEE"/>
    <w:rsid w:val="00227EDB"/>
    <w:rsid w:val="00246070"/>
    <w:rsid w:val="00250E35"/>
    <w:rsid w:val="002528DC"/>
    <w:rsid w:val="0025385D"/>
    <w:rsid w:val="0026491E"/>
    <w:rsid w:val="00286F22"/>
    <w:rsid w:val="002A2ACF"/>
    <w:rsid w:val="002B40AB"/>
    <w:rsid w:val="002F2FCE"/>
    <w:rsid w:val="00310C91"/>
    <w:rsid w:val="00321EEE"/>
    <w:rsid w:val="003248D4"/>
    <w:rsid w:val="00333312"/>
    <w:rsid w:val="00333665"/>
    <w:rsid w:val="00336091"/>
    <w:rsid w:val="0034779A"/>
    <w:rsid w:val="00355197"/>
    <w:rsid w:val="00370160"/>
    <w:rsid w:val="003721C1"/>
    <w:rsid w:val="00382882"/>
    <w:rsid w:val="00384D41"/>
    <w:rsid w:val="003A3BFA"/>
    <w:rsid w:val="003C183E"/>
    <w:rsid w:val="003C5D87"/>
    <w:rsid w:val="003D5E84"/>
    <w:rsid w:val="003E1C80"/>
    <w:rsid w:val="004B081F"/>
    <w:rsid w:val="004B3A4B"/>
    <w:rsid w:val="004C2ABE"/>
    <w:rsid w:val="004C475D"/>
    <w:rsid w:val="004C7EEA"/>
    <w:rsid w:val="00513ABC"/>
    <w:rsid w:val="0055041C"/>
    <w:rsid w:val="00553967"/>
    <w:rsid w:val="00564BA3"/>
    <w:rsid w:val="0058693A"/>
    <w:rsid w:val="00587163"/>
    <w:rsid w:val="005A14F4"/>
    <w:rsid w:val="005A693F"/>
    <w:rsid w:val="005B0992"/>
    <w:rsid w:val="005E638B"/>
    <w:rsid w:val="005F070B"/>
    <w:rsid w:val="00601202"/>
    <w:rsid w:val="00651714"/>
    <w:rsid w:val="006574F3"/>
    <w:rsid w:val="00680FDE"/>
    <w:rsid w:val="006930EF"/>
    <w:rsid w:val="006A1EC6"/>
    <w:rsid w:val="006B74B9"/>
    <w:rsid w:val="006E5067"/>
    <w:rsid w:val="006E6D94"/>
    <w:rsid w:val="007153FC"/>
    <w:rsid w:val="007279DF"/>
    <w:rsid w:val="0074003F"/>
    <w:rsid w:val="0078691F"/>
    <w:rsid w:val="00791921"/>
    <w:rsid w:val="007A10BE"/>
    <w:rsid w:val="007A338E"/>
    <w:rsid w:val="00824137"/>
    <w:rsid w:val="00833623"/>
    <w:rsid w:val="00844D49"/>
    <w:rsid w:val="00880AEC"/>
    <w:rsid w:val="0089615A"/>
    <w:rsid w:val="008A4C13"/>
    <w:rsid w:val="008D7A7D"/>
    <w:rsid w:val="008F70E8"/>
    <w:rsid w:val="00902782"/>
    <w:rsid w:val="00935DDD"/>
    <w:rsid w:val="0096621C"/>
    <w:rsid w:val="00971530"/>
    <w:rsid w:val="0098271C"/>
    <w:rsid w:val="00991CF5"/>
    <w:rsid w:val="009C0912"/>
    <w:rsid w:val="009D0A0F"/>
    <w:rsid w:val="009D45DA"/>
    <w:rsid w:val="009E434E"/>
    <w:rsid w:val="009F4378"/>
    <w:rsid w:val="00A3119F"/>
    <w:rsid w:val="00A42B1C"/>
    <w:rsid w:val="00A44A11"/>
    <w:rsid w:val="00AA7B5C"/>
    <w:rsid w:val="00AB413B"/>
    <w:rsid w:val="00AD7CA7"/>
    <w:rsid w:val="00B159F2"/>
    <w:rsid w:val="00B84B6D"/>
    <w:rsid w:val="00B96246"/>
    <w:rsid w:val="00BB7349"/>
    <w:rsid w:val="00BC5329"/>
    <w:rsid w:val="00BE2E65"/>
    <w:rsid w:val="00BE55C4"/>
    <w:rsid w:val="00BF2D99"/>
    <w:rsid w:val="00C22A17"/>
    <w:rsid w:val="00C342DE"/>
    <w:rsid w:val="00C570AC"/>
    <w:rsid w:val="00C84B7E"/>
    <w:rsid w:val="00C96082"/>
    <w:rsid w:val="00CA4065"/>
    <w:rsid w:val="00D13907"/>
    <w:rsid w:val="00D30783"/>
    <w:rsid w:val="00D42C45"/>
    <w:rsid w:val="00D71DCE"/>
    <w:rsid w:val="00D946BE"/>
    <w:rsid w:val="00DA0A53"/>
    <w:rsid w:val="00DD23FC"/>
    <w:rsid w:val="00DE0F0D"/>
    <w:rsid w:val="00DE560A"/>
    <w:rsid w:val="00E64FE1"/>
    <w:rsid w:val="00EF7DD3"/>
    <w:rsid w:val="00F242ED"/>
    <w:rsid w:val="00F51D60"/>
    <w:rsid w:val="00F5297A"/>
    <w:rsid w:val="00F53974"/>
    <w:rsid w:val="00F61879"/>
    <w:rsid w:val="00F6715C"/>
    <w:rsid w:val="00F7644F"/>
    <w:rsid w:val="00F9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F9C2DF"/>
  <w15:docId w15:val="{259C0104-5B2D-4FA0-A8C2-8873E9C6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6621C"/>
    <w:pPr>
      <w:spacing w:after="180" w:line="240" w:lineRule="auto"/>
      <w:outlineLvl w:val="1"/>
    </w:pPr>
    <w:rPr>
      <w:rFonts w:ascii="Raleway" w:eastAsia="Times New Roman" w:hAnsi="Raleway" w:cs="Times New Roman"/>
      <w:b/>
      <w:bCs/>
      <w:color w:val="244494"/>
      <w:sz w:val="33"/>
      <w:szCs w:val="33"/>
      <w:lang w:eastAsia="es-CR"/>
    </w:rPr>
  </w:style>
  <w:style w:type="paragraph" w:styleId="Ttulo8">
    <w:name w:val="heading 8"/>
    <w:basedOn w:val="Normal"/>
    <w:next w:val="Normal"/>
    <w:link w:val="Ttulo8Car"/>
    <w:qFormat/>
    <w:rsid w:val="0058693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color w:val="C0C0C0"/>
      <w:kern w:val="1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2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C45"/>
  </w:style>
  <w:style w:type="paragraph" w:styleId="Piedepgina">
    <w:name w:val="footer"/>
    <w:basedOn w:val="Normal"/>
    <w:link w:val="PiedepginaCar"/>
    <w:uiPriority w:val="99"/>
    <w:unhideWhenUsed/>
    <w:rsid w:val="00D42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C45"/>
  </w:style>
  <w:style w:type="paragraph" w:styleId="Prrafodelista">
    <w:name w:val="List Paragraph"/>
    <w:basedOn w:val="Normal"/>
    <w:uiPriority w:val="34"/>
    <w:qFormat/>
    <w:rsid w:val="00D42C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6">
    <w:name w:val="Light Grid Accent 6"/>
    <w:basedOn w:val="Tablanormal"/>
    <w:uiPriority w:val="62"/>
    <w:rsid w:val="00D42C4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media1-nfasis6">
    <w:name w:val="Medium Grid 1 Accent 6"/>
    <w:basedOn w:val="Tablanormal"/>
    <w:uiPriority w:val="67"/>
    <w:rsid w:val="00D42C4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ombreadomedio2-nfasis6">
    <w:name w:val="Medium Shading 2 Accent 6"/>
    <w:basedOn w:val="Tablanormal"/>
    <w:uiPriority w:val="64"/>
    <w:rsid w:val="00D42C4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2-nfasis6">
    <w:name w:val="Medium Grid 2 Accent 6"/>
    <w:basedOn w:val="Tablanormal"/>
    <w:uiPriority w:val="68"/>
    <w:rsid w:val="00D42C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ipervnculo">
    <w:name w:val="Hyperlink"/>
    <w:basedOn w:val="Fuentedeprrafopredeter"/>
    <w:uiPriority w:val="99"/>
    <w:unhideWhenUsed/>
    <w:rsid w:val="00333665"/>
    <w:rPr>
      <w:color w:val="2757C6"/>
      <w:u w:val="single"/>
    </w:rPr>
  </w:style>
  <w:style w:type="character" w:styleId="Textoennegrita">
    <w:name w:val="Strong"/>
    <w:basedOn w:val="Fuentedeprrafopredeter"/>
    <w:qFormat/>
    <w:rsid w:val="00333665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96621C"/>
    <w:rPr>
      <w:rFonts w:ascii="Raleway" w:eastAsia="Times New Roman" w:hAnsi="Raleway" w:cs="Times New Roman"/>
      <w:b/>
      <w:bCs/>
      <w:color w:val="244494"/>
      <w:sz w:val="33"/>
      <w:szCs w:val="33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96621C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visitado">
    <w:name w:val="FollowedHyperlink"/>
    <w:basedOn w:val="Fuentedeprrafopredeter"/>
    <w:uiPriority w:val="99"/>
    <w:semiHidden/>
    <w:unhideWhenUsed/>
    <w:rsid w:val="004B081F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1C1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207C8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8D7A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58693A"/>
    <w:rPr>
      <w:rFonts w:ascii="Times New Roman" w:eastAsia="Times New Roman" w:hAnsi="Times New Roman" w:cs="Times New Roman"/>
      <w:b/>
      <w:i/>
      <w:color w:val="C0C0C0"/>
      <w:kern w:val="18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2240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561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7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54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gia.nassar@udelascienciasyelarte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://www.google.com/url?url=http://www.rmutual.co.cr/convenios.php?cid=8&amp;tip=1&amp;page=2&amp;rct=j&amp;frm=1&amp;q=&amp;esrc=s&amp;sa=U&amp;ei=zLfKVLuPLJPGsQTu04DoBw&amp;ved=0CCAQ9QEwBQ&amp;usg=AFQjCNHJoNE9nHuCb6moC9cNBus6YFeu0w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yperlink" Target="http://www.fundepos.ac.cr" TargetMode="External"/><Relationship Id="rId25" Type="http://schemas.openxmlformats.org/officeDocument/2006/relationships/image" Target="media/image9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solano@fundepos.ac.cr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www.google.com/url?url=http://www.berlitz.lv/&amp;rct=j&amp;frm=1&amp;q=&amp;esrc=s&amp;sa=U&amp;ei=slbnVJXLFo2_sQTE0ICoBg&amp;ved=0CBYQ9QEwAA&amp;usg=AFQjCNHNuBka-ybofU1FTw7Yhk1mx5pVV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hernandez@ufidelitas.ac.cr" TargetMode="External"/><Relationship Id="rId24" Type="http://schemas.openxmlformats.org/officeDocument/2006/relationships/hyperlink" Target="mailto:kcorrales@uia.ac.cr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cid:image002.png@01D030C2.B6CF1E00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1.jpeg"/><Relationship Id="rId10" Type="http://schemas.openxmlformats.org/officeDocument/2006/relationships/image" Target="media/image2.png"/><Relationship Id="rId19" Type="http://schemas.openxmlformats.org/officeDocument/2006/relationships/hyperlink" Target="mailto:scorrales@usam.ac.cr" TargetMode="External"/><Relationship Id="rId31" Type="http://schemas.openxmlformats.org/officeDocument/2006/relationships/hyperlink" Target="mailto:abaires@berlitzc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7.jpeg"/><Relationship Id="rId27" Type="http://schemas.openxmlformats.org/officeDocument/2006/relationships/hyperlink" Target="http://www.google.com/url?url=http://www.medicos.sa.cr/web/beneficios/convenios&amp;rct=j&amp;frm=1&amp;q=&amp;esrc=s&amp;sa=U&amp;ei=z9v1VIbKKoSvggS7yICIDQ&amp;ved=0CBgQ9QEwAQ&amp;usg=AFQjCNEoGBdFYrc-Wvq6mQB9AS_QG979Wg" TargetMode="External"/><Relationship Id="rId30" Type="http://schemas.openxmlformats.org/officeDocument/2006/relationships/image" Target="media/image12.png"/><Relationship Id="rId8" Type="http://schemas.openxmlformats.org/officeDocument/2006/relationships/hyperlink" Target="http://ulatina.ac.c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3E8E-DCAE-4F61-AE14-B839AA35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 Piedra Ugarte</dc:creator>
  <cp:lastModifiedBy>Dayanna Piedra Ugarte</cp:lastModifiedBy>
  <cp:revision>10</cp:revision>
  <dcterms:created xsi:type="dcterms:W3CDTF">2016-05-18T15:51:00Z</dcterms:created>
  <dcterms:modified xsi:type="dcterms:W3CDTF">2018-10-29T22:10:00Z</dcterms:modified>
</cp:coreProperties>
</file>